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3CA12" w14:textId="77777777" w:rsidR="00EB3408" w:rsidRDefault="00F14775">
      <w:pPr>
        <w:tabs>
          <w:tab w:val="left" w:pos="3030"/>
        </w:tabs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信托受益权转让登记申请</w:t>
      </w:r>
      <w:bookmarkStart w:id="0" w:name="_GoBack"/>
      <w:bookmarkEnd w:id="0"/>
    </w:p>
    <w:p w14:paraId="1083CA13" w14:textId="77777777" w:rsidR="00EB3408" w:rsidRDefault="00F14775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紫金信托有限责任公司：</w:t>
      </w:r>
    </w:p>
    <w:p w14:paraId="1083CA14" w14:textId="77777777" w:rsidR="00EB3408" w:rsidRDefault="00F14775">
      <w:pPr>
        <w:spacing w:afterLines="50" w:after="156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本人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/本公司</w:t>
      </w:r>
      <w:r>
        <w:rPr>
          <w:rFonts w:ascii="微软雅黑" w:eastAsia="微软雅黑" w:hAnsi="微软雅黑" w:hint="eastAsia"/>
          <w:sz w:val="24"/>
          <w:szCs w:val="24"/>
        </w:rPr>
        <w:t>因</w:t>
      </w:r>
      <w:r>
        <w:rPr>
          <w:rFonts w:ascii="微软雅黑" w:eastAsia="微软雅黑" w:hAnsi="微软雅黑" w:hint="eastAsia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hint="eastAsia"/>
          <w:sz w:val="24"/>
          <w:szCs w:val="24"/>
        </w:rPr>
        <w:t>原因，现申请将所持有的信托受益权做转让处理，</w:t>
      </w:r>
      <w:r w:rsidRPr="00F14775">
        <w:rPr>
          <w:rFonts w:ascii="微软雅黑" w:eastAsia="微软雅黑" w:hAnsi="微软雅黑" w:hint="eastAsia"/>
          <w:sz w:val="24"/>
          <w:szCs w:val="24"/>
        </w:rPr>
        <w:t>信托受益权转让方及受让方为</w:t>
      </w:r>
      <w:r w:rsidRPr="00F14775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Pr="00F14775">
        <w:rPr>
          <w:rFonts w:ascii="微软雅黑" w:eastAsia="微软雅黑" w:hAnsi="微软雅黑"/>
          <w:sz w:val="24"/>
          <w:szCs w:val="24"/>
          <w:u w:val="single"/>
        </w:rPr>
        <w:t xml:space="preserve">           </w:t>
      </w:r>
      <w:r w:rsidRPr="00F14775">
        <w:rPr>
          <w:rFonts w:ascii="微软雅黑" w:eastAsia="微软雅黑" w:hAnsi="微软雅黑" w:hint="eastAsia"/>
          <w:sz w:val="24"/>
          <w:szCs w:val="24"/>
        </w:rPr>
        <w:t>关系，</w:t>
      </w:r>
      <w:r>
        <w:rPr>
          <w:rFonts w:ascii="微软雅黑" w:eastAsia="微软雅黑" w:hAnsi="微软雅黑" w:hint="eastAsia"/>
          <w:sz w:val="24"/>
          <w:szCs w:val="24"/>
        </w:rPr>
        <w:t>相关登记信息如下。</w:t>
      </w:r>
    </w:p>
    <w:p w14:paraId="1083CA15" w14:textId="77777777" w:rsidR="00EB3408" w:rsidRDefault="00F14775">
      <w:pPr>
        <w:spacing w:line="400" w:lineRule="exact"/>
        <w:rPr>
          <w:rFonts w:ascii="微软雅黑" w:eastAsia="微软雅黑" w:hAnsi="微软雅黑"/>
          <w:b/>
          <w:szCs w:val="24"/>
          <w:shd w:val="pct10" w:color="auto" w:fill="FFFFFF"/>
        </w:rPr>
      </w:pPr>
      <w:r>
        <w:rPr>
          <w:rFonts w:ascii="微软雅黑" w:eastAsia="微软雅黑" w:hAnsi="微软雅黑" w:hint="eastAsia"/>
          <w:b/>
          <w:szCs w:val="24"/>
          <w:shd w:val="pct10" w:color="auto" w:fill="FFFFFF"/>
        </w:rPr>
        <w:t>转让方信息</w:t>
      </w:r>
      <w:r>
        <w:rPr>
          <w:rFonts w:ascii="微软雅黑" w:eastAsia="微软雅黑" w:hAnsi="微软雅黑" w:hint="eastAsia"/>
          <w:b/>
          <w:sz w:val="20"/>
          <w:szCs w:val="24"/>
          <w:shd w:val="pct10" w:color="auto" w:fill="FFFFFF"/>
        </w:rPr>
        <w:t>(信托计划委托人/原受益人)</w:t>
      </w:r>
    </w:p>
    <w:p w14:paraId="1083CA16" w14:textId="77777777" w:rsidR="00EB3408" w:rsidRDefault="00F14775">
      <w:pPr>
        <w:spacing w:line="400" w:lineRule="exact"/>
        <w:rPr>
          <w:rFonts w:ascii="微软雅黑" w:eastAsia="微软雅黑" w:hAnsi="微软雅黑"/>
          <w:szCs w:val="24"/>
          <w:u w:val="dotted"/>
        </w:rPr>
      </w:pPr>
      <w:r>
        <w:rPr>
          <w:rFonts w:ascii="微软雅黑" w:eastAsia="微软雅黑" w:hAnsi="微软雅黑" w:hint="eastAsia"/>
          <w:szCs w:val="24"/>
          <w:u w:val="dotted"/>
        </w:rPr>
        <w:t xml:space="preserve">姓名/名称：                  身份证件类型及号码：                               </w:t>
      </w:r>
    </w:p>
    <w:p w14:paraId="1083CA17" w14:textId="77777777" w:rsidR="00EB3408" w:rsidRDefault="00F14775">
      <w:pPr>
        <w:rPr>
          <w:sz w:val="24"/>
          <w:szCs w:val="24"/>
        </w:rPr>
      </w:pPr>
      <w:r>
        <w:rPr>
          <w:rFonts w:ascii="微软雅黑" w:eastAsia="微软雅黑" w:hAnsi="微软雅黑" w:hint="eastAsia"/>
          <w:szCs w:val="24"/>
          <w:u w:val="dotted"/>
        </w:rPr>
        <w:t xml:space="preserve">联系人：            联系电话：              联系地址：                          </w:t>
      </w:r>
    </w:p>
    <w:p w14:paraId="1083CA18" w14:textId="77777777" w:rsidR="00EB3408" w:rsidRDefault="00EB3408">
      <w:pPr>
        <w:rPr>
          <w:b/>
          <w:szCs w:val="24"/>
        </w:rPr>
      </w:pPr>
    </w:p>
    <w:p w14:paraId="1083CA19" w14:textId="77777777" w:rsidR="00EB3408" w:rsidRDefault="00F14775">
      <w:pPr>
        <w:spacing w:line="400" w:lineRule="exact"/>
        <w:rPr>
          <w:rFonts w:ascii="微软雅黑" w:eastAsia="微软雅黑" w:hAnsi="微软雅黑"/>
          <w:b/>
          <w:szCs w:val="24"/>
          <w:shd w:val="pct10" w:color="auto" w:fill="FFFFFF"/>
        </w:rPr>
      </w:pPr>
      <w:r>
        <w:rPr>
          <w:rFonts w:ascii="微软雅黑" w:eastAsia="微软雅黑" w:hAnsi="微软雅黑" w:hint="eastAsia"/>
          <w:b/>
          <w:szCs w:val="24"/>
          <w:shd w:val="pct10" w:color="auto" w:fill="FFFFFF"/>
        </w:rPr>
        <w:t>受让方信息</w:t>
      </w:r>
      <w:r>
        <w:rPr>
          <w:rFonts w:ascii="微软雅黑" w:eastAsia="微软雅黑" w:hAnsi="微软雅黑" w:hint="eastAsia"/>
          <w:b/>
          <w:sz w:val="20"/>
          <w:szCs w:val="24"/>
          <w:shd w:val="pct10" w:color="auto" w:fill="FFFFFF"/>
        </w:rPr>
        <w:t>(信托受益权受让人)</w:t>
      </w:r>
    </w:p>
    <w:p w14:paraId="1083CA1A" w14:textId="77777777" w:rsidR="00EB3408" w:rsidRDefault="00F14775">
      <w:pPr>
        <w:spacing w:line="400" w:lineRule="exact"/>
        <w:rPr>
          <w:rFonts w:ascii="微软雅黑" w:eastAsia="微软雅黑" w:hAnsi="微软雅黑"/>
          <w:szCs w:val="24"/>
          <w:u w:val="dotted"/>
        </w:rPr>
      </w:pPr>
      <w:r>
        <w:rPr>
          <w:rFonts w:ascii="微软雅黑" w:eastAsia="微软雅黑" w:hAnsi="微软雅黑" w:hint="eastAsia"/>
          <w:szCs w:val="24"/>
          <w:u w:val="dotted"/>
        </w:rPr>
        <w:t xml:space="preserve">姓名/名称：                  身份证件类型及号码：                               </w:t>
      </w:r>
    </w:p>
    <w:p w14:paraId="1083CA1B" w14:textId="77777777" w:rsidR="00EB3408" w:rsidRDefault="00F14775">
      <w:pPr>
        <w:rPr>
          <w:b/>
          <w:szCs w:val="24"/>
        </w:rPr>
      </w:pPr>
      <w:r>
        <w:rPr>
          <w:rFonts w:ascii="微软雅黑" w:eastAsia="微软雅黑" w:hAnsi="微软雅黑" w:hint="eastAsia"/>
          <w:szCs w:val="24"/>
          <w:u w:val="dotted"/>
        </w:rPr>
        <w:t xml:space="preserve">联系人：            联系电话：              联系地址：                          </w:t>
      </w:r>
    </w:p>
    <w:p w14:paraId="1083CA1C" w14:textId="77777777" w:rsidR="00EB3408" w:rsidRDefault="00EB3408">
      <w:pPr>
        <w:rPr>
          <w:b/>
          <w:szCs w:val="24"/>
        </w:rPr>
      </w:pPr>
    </w:p>
    <w:p w14:paraId="1083CA1D" w14:textId="77777777" w:rsidR="00EB3408" w:rsidRDefault="00F14775">
      <w:pPr>
        <w:spacing w:line="400" w:lineRule="exact"/>
        <w:rPr>
          <w:rFonts w:ascii="微软雅黑" w:eastAsia="微软雅黑" w:hAnsi="微软雅黑"/>
          <w:b/>
          <w:szCs w:val="24"/>
          <w:shd w:val="pct10" w:color="auto" w:fill="FFFFFF"/>
        </w:rPr>
      </w:pPr>
      <w:r>
        <w:rPr>
          <w:rFonts w:ascii="微软雅黑" w:eastAsia="微软雅黑" w:hAnsi="微软雅黑" w:hint="eastAsia"/>
          <w:b/>
          <w:szCs w:val="24"/>
          <w:shd w:val="pct10" w:color="auto" w:fill="FFFFFF"/>
        </w:rPr>
        <w:t>申请转让的信托受益权信息</w:t>
      </w:r>
    </w:p>
    <w:p w14:paraId="1083CA1E" w14:textId="77777777" w:rsidR="00EB3408" w:rsidRDefault="00F14775">
      <w:pPr>
        <w:spacing w:line="400" w:lineRule="exact"/>
        <w:rPr>
          <w:rFonts w:ascii="微软雅黑" w:eastAsia="微软雅黑" w:hAnsi="微软雅黑"/>
          <w:szCs w:val="24"/>
          <w:u w:val="dotted"/>
        </w:rPr>
      </w:pPr>
      <w:r>
        <w:rPr>
          <w:rFonts w:ascii="微软雅黑" w:eastAsia="微软雅黑" w:hAnsi="微软雅黑" w:hint="eastAsia"/>
          <w:szCs w:val="24"/>
          <w:u w:val="dotted"/>
        </w:rPr>
        <w:t xml:space="preserve">信托计划名称：                                                                  </w:t>
      </w:r>
    </w:p>
    <w:p w14:paraId="1083CA1F" w14:textId="77777777" w:rsidR="00EB3408" w:rsidRDefault="00F14775">
      <w:pPr>
        <w:spacing w:line="400" w:lineRule="exact"/>
        <w:rPr>
          <w:rFonts w:ascii="微软雅黑" w:eastAsia="微软雅黑" w:hAnsi="微软雅黑"/>
          <w:szCs w:val="24"/>
          <w:u w:val="dotted"/>
        </w:rPr>
      </w:pPr>
      <w:r>
        <w:rPr>
          <w:rFonts w:ascii="微软雅黑" w:eastAsia="微软雅黑" w:hAnsi="微软雅黑" w:hint="eastAsia"/>
          <w:szCs w:val="24"/>
          <w:u w:val="dotted"/>
        </w:rPr>
        <w:t xml:space="preserve">信托计划合同编号：                                                              </w:t>
      </w:r>
    </w:p>
    <w:p w14:paraId="1083CA20" w14:textId="77777777" w:rsidR="00EB3408" w:rsidRDefault="00F14775">
      <w:pPr>
        <w:spacing w:line="400" w:lineRule="exact"/>
        <w:rPr>
          <w:rFonts w:ascii="微软雅黑" w:eastAsia="微软雅黑" w:hAnsi="微软雅黑"/>
          <w:szCs w:val="24"/>
          <w:u w:val="dotted"/>
        </w:rPr>
      </w:pPr>
      <w:r>
        <w:rPr>
          <w:rFonts w:ascii="微软雅黑" w:eastAsia="微软雅黑" w:hAnsi="微软雅黑" w:hint="eastAsia"/>
          <w:szCs w:val="24"/>
          <w:u w:val="dotted"/>
        </w:rPr>
        <w:t xml:space="preserve">转让份数：                                                                      </w:t>
      </w:r>
    </w:p>
    <w:p w14:paraId="1083CA21" w14:textId="77777777" w:rsidR="00EB3408" w:rsidRDefault="00F14775">
      <w:pPr>
        <w:spacing w:line="400" w:lineRule="exact"/>
        <w:rPr>
          <w:rFonts w:ascii="微软雅黑" w:eastAsia="微软雅黑" w:hAnsi="微软雅黑"/>
          <w:szCs w:val="24"/>
          <w:u w:val="dotted"/>
        </w:rPr>
      </w:pPr>
      <w:r>
        <w:rPr>
          <w:rFonts w:ascii="微软雅黑" w:eastAsia="微软雅黑" w:hAnsi="微软雅黑" w:hint="eastAsia"/>
          <w:szCs w:val="24"/>
          <w:u w:val="dotted"/>
        </w:rPr>
        <w:t xml:space="preserve">受益权对应的认购资金金额： 人民币                              ￥               </w:t>
      </w:r>
    </w:p>
    <w:p w14:paraId="1083CA22" w14:textId="77777777" w:rsidR="00EB3408" w:rsidRDefault="00EB3408">
      <w:pPr>
        <w:rPr>
          <w:b/>
          <w:szCs w:val="24"/>
        </w:rPr>
      </w:pPr>
    </w:p>
    <w:p w14:paraId="1083CA23" w14:textId="77777777" w:rsidR="00EB3408" w:rsidRDefault="00F14775">
      <w:pPr>
        <w:spacing w:line="400" w:lineRule="exact"/>
        <w:rPr>
          <w:rFonts w:ascii="微软雅黑" w:eastAsia="微软雅黑" w:hAnsi="微软雅黑"/>
          <w:b/>
          <w:szCs w:val="24"/>
          <w:shd w:val="pct10" w:color="auto" w:fill="FFFFFF"/>
        </w:rPr>
      </w:pPr>
      <w:r>
        <w:rPr>
          <w:rFonts w:ascii="微软雅黑" w:eastAsia="微软雅黑" w:hAnsi="微软雅黑" w:hint="eastAsia"/>
          <w:b/>
          <w:szCs w:val="24"/>
          <w:shd w:val="pct10" w:color="auto" w:fill="FFFFFF"/>
        </w:rPr>
        <w:t>原受益人信托利益分配账户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ascii="微软雅黑" w:eastAsia="微软雅黑" w:hAnsi="微软雅黑" w:hint="eastAsia"/>
          <w:b/>
          <w:szCs w:val="24"/>
          <w:shd w:val="pct10" w:color="auto" w:fill="FFFFFF"/>
        </w:rPr>
        <w:t>变更后信托利益分配账户</w:t>
      </w:r>
    </w:p>
    <w:p w14:paraId="1083CA24" w14:textId="77777777" w:rsidR="00EB3408" w:rsidRDefault="00F14775">
      <w:pPr>
        <w:spacing w:line="400" w:lineRule="exact"/>
        <w:rPr>
          <w:rFonts w:ascii="微软雅黑" w:eastAsia="微软雅黑" w:hAnsi="微软雅黑"/>
          <w:szCs w:val="24"/>
          <w:u w:val="dotted"/>
        </w:rPr>
      </w:pPr>
      <w:r>
        <w:rPr>
          <w:rFonts w:ascii="微软雅黑" w:eastAsia="微软雅黑" w:hAnsi="微软雅黑" w:hint="eastAsia"/>
          <w:szCs w:val="24"/>
          <w:u w:val="dotted"/>
        </w:rPr>
        <w:t xml:space="preserve">账户名：                              </w:t>
      </w:r>
      <w:r>
        <w:rPr>
          <w:rFonts w:hint="eastAsia"/>
        </w:rPr>
        <w:t xml:space="preserve">  </w:t>
      </w:r>
      <w:r>
        <w:rPr>
          <w:rFonts w:ascii="微软雅黑" w:eastAsia="微软雅黑" w:hAnsi="微软雅黑" w:hint="eastAsia"/>
          <w:szCs w:val="24"/>
          <w:u w:val="dotted"/>
        </w:rPr>
        <w:t xml:space="preserve">账户名：                                </w:t>
      </w:r>
    </w:p>
    <w:p w14:paraId="1083CA25" w14:textId="77777777" w:rsidR="00EB3408" w:rsidRDefault="00F14775">
      <w:pPr>
        <w:spacing w:line="400" w:lineRule="exact"/>
        <w:rPr>
          <w:rFonts w:ascii="微软雅黑" w:eastAsia="微软雅黑" w:hAnsi="微软雅黑"/>
          <w:szCs w:val="24"/>
          <w:u w:val="dotted"/>
        </w:rPr>
      </w:pPr>
      <w:r>
        <w:rPr>
          <w:rFonts w:ascii="微软雅黑" w:eastAsia="微软雅黑" w:hAnsi="微软雅黑" w:hint="eastAsia"/>
          <w:szCs w:val="24"/>
          <w:u w:val="dotted"/>
        </w:rPr>
        <w:t xml:space="preserve">受益账号：                             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hint="eastAsia"/>
          <w:szCs w:val="24"/>
          <w:u w:val="dotted"/>
        </w:rPr>
        <w:t xml:space="preserve">受益账号：                              </w:t>
      </w:r>
    </w:p>
    <w:p w14:paraId="1083CA26" w14:textId="77777777" w:rsidR="00EB3408" w:rsidRDefault="00F14775">
      <w:r>
        <w:rPr>
          <w:rFonts w:ascii="微软雅黑" w:eastAsia="微软雅黑" w:hAnsi="微软雅黑" w:hint="eastAsia"/>
          <w:szCs w:val="24"/>
          <w:u w:val="dotted"/>
        </w:rPr>
        <w:t xml:space="preserve">开户银行：                             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hint="eastAsia"/>
          <w:szCs w:val="24"/>
          <w:u w:val="dotted"/>
        </w:rPr>
        <w:t xml:space="preserve">开户银行：                              </w:t>
      </w:r>
    </w:p>
    <w:p w14:paraId="1083CA27" w14:textId="77777777" w:rsidR="00EB3408" w:rsidRDefault="00F14775">
      <w:pPr>
        <w:pStyle w:val="Lw"/>
        <w:spacing w:line="360" w:lineRule="auto"/>
        <w:ind w:firstLine="480"/>
        <w:jc w:val="both"/>
        <w:rPr>
          <w:rFonts w:ascii="微软雅黑" w:eastAsia="微软雅黑" w:hAnsi="微软雅黑" w:cstheme="minorBidi"/>
          <w:color w:val="000000" w:themeColor="text1"/>
          <w:sz w:val="24"/>
          <w:szCs w:val="24"/>
        </w:rPr>
      </w:pPr>
      <w:r>
        <w:rPr>
          <w:rFonts w:ascii="微软雅黑" w:eastAsia="微软雅黑" w:hAnsi="微软雅黑" w:cstheme="minorBidi" w:hint="eastAsia"/>
          <w:color w:val="000000" w:themeColor="text1"/>
          <w:sz w:val="24"/>
          <w:szCs w:val="24"/>
        </w:rPr>
        <w:t>受让方确认：已充分了解并完全认可本次转让的信托受益权对应的《信托合同》及《认购风险申明书》中披露的信托计划风险事项及其他全部内容，同意受该等文件的约束。</w:t>
      </w:r>
    </w:p>
    <w:p w14:paraId="1083CA28" w14:textId="77777777" w:rsidR="00EB3408" w:rsidRDefault="00F14775">
      <w:pPr>
        <w:pStyle w:val="Lw"/>
        <w:spacing w:line="360" w:lineRule="auto"/>
        <w:ind w:firstLine="480"/>
        <w:jc w:val="both"/>
        <w:rPr>
          <w:rFonts w:ascii="微软雅黑" w:eastAsia="微软雅黑" w:hAnsi="微软雅黑" w:cstheme="minorBidi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转让方与受让方共同确认：1）转让方与受让方之间信托受益权转让由其双方自行约定和完成交易，因信托受益权转</w:t>
      </w:r>
      <w:r>
        <w:rPr>
          <w:rFonts w:ascii="微软雅黑" w:eastAsia="微软雅黑" w:hAnsi="微软雅黑" w:cstheme="minorBidi" w:hint="eastAsia"/>
          <w:color w:val="000000" w:themeColor="text1"/>
          <w:sz w:val="24"/>
          <w:szCs w:val="24"/>
        </w:rPr>
        <w:t>让而产生的任何权利义务纠纷均与受托人无关。2）自转让方和受让方在信托计划受托人办理完毕转让登记手续（以受</w:t>
      </w:r>
      <w:r>
        <w:rPr>
          <w:rFonts w:ascii="微软雅黑" w:eastAsia="微软雅黑" w:hAnsi="微软雅黑" w:cstheme="minorBidi" w:hint="eastAsia"/>
          <w:color w:val="000000" w:themeColor="text1"/>
          <w:sz w:val="24"/>
          <w:szCs w:val="24"/>
        </w:rPr>
        <w:lastRenderedPageBreak/>
        <w:t>托人出具的《信托受益权转让告知函》为准）后，受让方成为信托计划项下的受益人，享有对应的信托受益权（包括转让登记手续办理完毕前未分配的信托利益，不含转让登记手续办理完毕前已分配的信托利益）。</w:t>
      </w:r>
    </w:p>
    <w:p w14:paraId="1083CA29" w14:textId="77777777" w:rsidR="00EB3408" w:rsidRDefault="00EB3408">
      <w:pPr>
        <w:pStyle w:val="Lw"/>
        <w:spacing w:line="360" w:lineRule="auto"/>
        <w:ind w:firstLine="420"/>
        <w:jc w:val="both"/>
      </w:pPr>
    </w:p>
    <w:p w14:paraId="1083CA2A" w14:textId="77777777" w:rsidR="00EB3408" w:rsidRDefault="00EB3408">
      <w:pPr>
        <w:rPr>
          <w:u w:val="single"/>
        </w:rPr>
      </w:pPr>
    </w:p>
    <w:p w14:paraId="1083CA2B" w14:textId="77777777" w:rsidR="00EB3408" w:rsidRDefault="00EB3408">
      <w:pPr>
        <w:tabs>
          <w:tab w:val="left" w:pos="3030"/>
        </w:tabs>
        <w:spacing w:line="360" w:lineRule="auto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</w:p>
    <w:p w14:paraId="1083CA2C" w14:textId="77777777" w:rsidR="00EB3408" w:rsidRDefault="00F14775">
      <w:pPr>
        <w:tabs>
          <w:tab w:val="left" w:pos="3030"/>
        </w:tabs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转让方（</w:t>
      </w:r>
      <w:r>
        <w:rPr>
          <w:rFonts w:ascii="微软雅黑" w:eastAsia="微软雅黑" w:hAnsi="微软雅黑" w:cs="宋体"/>
          <w:color w:val="000000"/>
          <w:sz w:val="24"/>
          <w:szCs w:val="24"/>
        </w:rPr>
        <w:t>自然人签字/</w:t>
      </w:r>
      <w:r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机构加盖公章）：</w:t>
      </w:r>
    </w:p>
    <w:p w14:paraId="1083CA2D" w14:textId="77777777" w:rsidR="00EB3408" w:rsidRDefault="00EB3408">
      <w:pPr>
        <w:tabs>
          <w:tab w:val="left" w:pos="3030"/>
        </w:tabs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083CA2E" w14:textId="77777777" w:rsidR="00EB3408" w:rsidRDefault="00F14775">
      <w:pPr>
        <w:tabs>
          <w:tab w:val="left" w:pos="3030"/>
        </w:tabs>
        <w:spacing w:line="360" w:lineRule="auto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sz w:val="24"/>
          <w:szCs w:val="24"/>
        </w:rPr>
        <w:t>机构</w:t>
      </w:r>
      <w:r>
        <w:rPr>
          <w:rFonts w:ascii="微软雅黑" w:eastAsia="微软雅黑" w:hAnsi="微软雅黑" w:cs="宋体"/>
          <w:color w:val="000000"/>
          <w:sz w:val="24"/>
          <w:szCs w:val="24"/>
        </w:rPr>
        <w:t>法定代表人</w:t>
      </w:r>
      <w:r>
        <w:rPr>
          <w:rFonts w:ascii="微软雅黑" w:eastAsia="微软雅黑" w:hAnsi="微软雅黑" w:cs="宋体" w:hint="eastAsia"/>
          <w:color w:val="000000"/>
          <w:sz w:val="24"/>
          <w:szCs w:val="24"/>
        </w:rPr>
        <w:t>（负责人）</w:t>
      </w:r>
      <w:r>
        <w:rPr>
          <w:rFonts w:ascii="微软雅黑" w:eastAsia="微软雅黑" w:hAnsi="微软雅黑" w:cs="宋体"/>
          <w:color w:val="000000"/>
          <w:sz w:val="24"/>
          <w:szCs w:val="24"/>
        </w:rPr>
        <w:t>或授权代理人（签章）</w:t>
      </w:r>
      <w:r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：</w:t>
      </w:r>
    </w:p>
    <w:p w14:paraId="1083CA2F" w14:textId="77777777" w:rsidR="00EB3408" w:rsidRDefault="00EB3408">
      <w:pPr>
        <w:tabs>
          <w:tab w:val="left" w:pos="3030"/>
        </w:tabs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083CA30" w14:textId="77777777" w:rsidR="00EB3408" w:rsidRDefault="00F14775">
      <w:pPr>
        <w:tabs>
          <w:tab w:val="left" w:pos="3030"/>
        </w:tabs>
        <w:wordWrap w:val="0"/>
        <w:spacing w:line="520" w:lineRule="exact"/>
        <w:jc w:val="righ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【    】年【  】月【  】日</w:t>
      </w:r>
    </w:p>
    <w:p w14:paraId="1083CA31" w14:textId="77777777" w:rsidR="00EB3408" w:rsidRDefault="00EB3408">
      <w:pPr>
        <w:tabs>
          <w:tab w:val="left" w:pos="3030"/>
        </w:tabs>
        <w:spacing w:line="520" w:lineRule="exact"/>
        <w:jc w:val="righ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083CA32" w14:textId="77777777" w:rsidR="00EB3408" w:rsidRDefault="00F14775">
      <w:pPr>
        <w:tabs>
          <w:tab w:val="left" w:pos="3030"/>
        </w:tabs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受让方（</w:t>
      </w:r>
      <w:r>
        <w:rPr>
          <w:rFonts w:ascii="微软雅黑" w:eastAsia="微软雅黑" w:hAnsi="微软雅黑" w:cs="宋体"/>
          <w:color w:val="000000"/>
          <w:sz w:val="24"/>
          <w:szCs w:val="24"/>
        </w:rPr>
        <w:t>自然人签字/</w:t>
      </w:r>
      <w:r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机构加盖公章）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：</w:t>
      </w:r>
    </w:p>
    <w:p w14:paraId="1083CA33" w14:textId="77777777" w:rsidR="00EB3408" w:rsidRDefault="00EB3408">
      <w:pPr>
        <w:tabs>
          <w:tab w:val="left" w:pos="3030"/>
        </w:tabs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083CA34" w14:textId="77777777" w:rsidR="00EB3408" w:rsidRDefault="00F14775">
      <w:pPr>
        <w:tabs>
          <w:tab w:val="left" w:pos="3030"/>
        </w:tabs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sz w:val="24"/>
          <w:szCs w:val="24"/>
        </w:rPr>
        <w:t>机构</w:t>
      </w:r>
      <w:r>
        <w:rPr>
          <w:rFonts w:ascii="微软雅黑" w:eastAsia="微软雅黑" w:hAnsi="微软雅黑" w:cs="宋体"/>
          <w:color w:val="000000"/>
          <w:sz w:val="24"/>
          <w:szCs w:val="24"/>
        </w:rPr>
        <w:t>法定代表人</w:t>
      </w:r>
      <w:r>
        <w:rPr>
          <w:rFonts w:ascii="微软雅黑" w:eastAsia="微软雅黑" w:hAnsi="微软雅黑" w:cs="宋体" w:hint="eastAsia"/>
          <w:color w:val="000000"/>
          <w:sz w:val="24"/>
          <w:szCs w:val="24"/>
        </w:rPr>
        <w:t>（负责人）</w:t>
      </w:r>
      <w:r>
        <w:rPr>
          <w:rFonts w:ascii="微软雅黑" w:eastAsia="微软雅黑" w:hAnsi="微软雅黑" w:cs="宋体"/>
          <w:color w:val="000000"/>
          <w:sz w:val="24"/>
          <w:szCs w:val="24"/>
        </w:rPr>
        <w:t>或授权代理人（签章）</w:t>
      </w:r>
      <w:r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：</w:t>
      </w:r>
    </w:p>
    <w:p w14:paraId="1083CA35" w14:textId="77777777" w:rsidR="00EB3408" w:rsidRDefault="00EB3408">
      <w:pPr>
        <w:tabs>
          <w:tab w:val="left" w:pos="3030"/>
        </w:tabs>
        <w:wordWrap w:val="0"/>
        <w:spacing w:line="520" w:lineRule="exact"/>
        <w:jc w:val="righ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083CA36" w14:textId="77777777" w:rsidR="00EB3408" w:rsidRDefault="00F14775">
      <w:pPr>
        <w:jc w:val="right"/>
        <w:rPr>
          <w:u w:val="single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【    】年【  】月【  】日</w:t>
      </w:r>
    </w:p>
    <w:p w14:paraId="1083CA37" w14:textId="77777777" w:rsidR="00EB3408" w:rsidRDefault="00EB3408">
      <w:pPr>
        <w:rPr>
          <w:u w:val="single"/>
        </w:rPr>
      </w:pPr>
    </w:p>
    <w:p w14:paraId="1083CA38" w14:textId="77777777" w:rsidR="00EB3408" w:rsidRDefault="009D599C">
      <w:pPr>
        <w:rPr>
          <w:u w:val="single"/>
        </w:rPr>
      </w:pPr>
      <w:r>
        <w:rPr>
          <w:u w:val="single"/>
        </w:rPr>
        <w:pict w14:anchorId="1083CA3F">
          <v:roundrect id="_x0000_s1026" style="position:absolute;left:0;text-align:left;margin-left:-7.5pt;margin-top:11.65pt;width:432.75pt;height:83.15pt;z-index:251659264;mso-width-relative:page;mso-height-relative:page" arcsize="10923f" strokecolor="#8064a2" strokeweight="1pt">
            <v:stroke dashstyle="dash"/>
            <v:textbox>
              <w:txbxContent>
                <w:p w14:paraId="1083CA40" w14:textId="77777777" w:rsidR="00EB3408" w:rsidRDefault="00F14775">
                  <w:pPr>
                    <w:rPr>
                      <w:rFonts w:ascii="微软雅黑" w:eastAsia="微软雅黑" w:hAnsi="微软雅黑"/>
                      <w:b/>
                      <w:sz w:val="20"/>
                      <w:szCs w:val="24"/>
                      <w:shd w:val="pct10" w:color="auto" w:fill="FFFFFF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0"/>
                      <w:szCs w:val="24"/>
                      <w:shd w:val="pct10" w:color="auto" w:fill="FFFFFF"/>
                    </w:rPr>
                    <w:t>见证人签章：</w:t>
                  </w:r>
                </w:p>
              </w:txbxContent>
            </v:textbox>
          </v:roundrect>
        </w:pict>
      </w:r>
    </w:p>
    <w:p w14:paraId="1083CA39" w14:textId="77777777" w:rsidR="00EB3408" w:rsidRDefault="00EB3408">
      <w:pPr>
        <w:rPr>
          <w:b/>
        </w:rPr>
      </w:pPr>
    </w:p>
    <w:p w14:paraId="1083CA3A" w14:textId="77777777" w:rsidR="00EB3408" w:rsidRDefault="00EB3408">
      <w:pPr>
        <w:rPr>
          <w:b/>
        </w:rPr>
      </w:pPr>
    </w:p>
    <w:p w14:paraId="1083CA3B" w14:textId="77777777" w:rsidR="00EB3408" w:rsidRDefault="00EB3408">
      <w:pPr>
        <w:rPr>
          <w:b/>
        </w:rPr>
      </w:pPr>
    </w:p>
    <w:p w14:paraId="1083CA3C" w14:textId="77777777" w:rsidR="00EB3408" w:rsidRDefault="00EB3408">
      <w:pPr>
        <w:rPr>
          <w:b/>
        </w:rPr>
      </w:pPr>
    </w:p>
    <w:p w14:paraId="1083CA3D" w14:textId="77777777" w:rsidR="00EB3408" w:rsidRDefault="00EB3408"/>
    <w:sectPr w:rsidR="00EB340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91F94" w14:textId="77777777" w:rsidR="009D599C" w:rsidRDefault="009D599C" w:rsidP="00D367E8">
      <w:r>
        <w:separator/>
      </w:r>
    </w:p>
  </w:endnote>
  <w:endnote w:type="continuationSeparator" w:id="0">
    <w:p w14:paraId="4B161128" w14:textId="77777777" w:rsidR="009D599C" w:rsidRDefault="009D599C" w:rsidP="00D3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A1BC6" w14:textId="77777777" w:rsidR="009D599C" w:rsidRDefault="009D599C" w:rsidP="00D367E8">
      <w:r>
        <w:separator/>
      </w:r>
    </w:p>
  </w:footnote>
  <w:footnote w:type="continuationSeparator" w:id="0">
    <w:p w14:paraId="100FA00B" w14:textId="77777777" w:rsidR="009D599C" w:rsidRDefault="009D599C" w:rsidP="00D3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28D61" w14:textId="1DE29F43" w:rsidR="00D367E8" w:rsidRDefault="00D367E8" w:rsidP="00D367E8">
    <w:pPr>
      <w:pStyle w:val="a5"/>
      <w:jc w:val="left"/>
      <w:rPr>
        <w:rFonts w:hint="eastAsia"/>
      </w:rPr>
    </w:pPr>
    <w:r>
      <w:rPr>
        <w:rFonts w:ascii="微软雅黑" w:eastAsia="微软雅黑" w:hAnsi="微软雅黑" w:cs="微软雅黑" w:hint="eastAsia"/>
        <w:noProof/>
        <w:sz w:val="15"/>
        <w:szCs w:val="15"/>
      </w:rPr>
      <w:drawing>
        <wp:anchor distT="0" distB="0" distL="114300" distR="114300" simplePos="0" relativeHeight="251658752" behindDoc="1" locked="0" layoutInCell="1" allowOverlap="1" wp14:anchorId="17E5210C" wp14:editId="79395205">
          <wp:simplePos x="0" y="0"/>
          <wp:positionH relativeFrom="column">
            <wp:posOffset>4620260</wp:posOffset>
          </wp:positionH>
          <wp:positionV relativeFrom="paragraph">
            <wp:posOffset>-426720</wp:posOffset>
          </wp:positionV>
          <wp:extent cx="567690" cy="567690"/>
          <wp:effectExtent l="0" t="0" r="3810" b="3810"/>
          <wp:wrapTight wrapText="bothSides">
            <wp:wrapPolygon edited="0">
              <wp:start x="580" y="0"/>
              <wp:lineTo x="580" y="21020"/>
              <wp:lineTo x="21600" y="21020"/>
              <wp:lineTo x="21600" y="0"/>
              <wp:lineTo x="580" y="0"/>
            </wp:wrapPolygon>
          </wp:wrapTight>
          <wp:docPr id="2" name="图片 2" descr="a7198f7f84faa35c6b125ea9566ee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a7198f7f84faa35c6b125ea9566ee1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6769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4047318" wp14:editId="59C024F4">
          <wp:extent cx="960120" cy="266700"/>
          <wp:effectExtent l="0" t="0" r="1143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</w:t>
    </w:r>
    <w:r>
      <w:rPr>
        <w:rFonts w:hint="eastAsia"/>
      </w:rPr>
      <w:t xml:space="preserve">                             </w:t>
    </w:r>
    <w:r>
      <w:t xml:space="preserve">   </w:t>
    </w:r>
    <w:r>
      <w:rPr>
        <w:rFonts w:ascii="仿宋" w:eastAsia="仿宋" w:hAnsi="仿宋" w:cs="仿宋" w:hint="eastAsia"/>
        <w:b/>
        <w:bCs/>
        <w:color w:val="000000" w:themeColor="text1"/>
      </w:rPr>
      <w:t>产品咨询/客户服务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24C"/>
    <w:rsid w:val="000871EC"/>
    <w:rsid w:val="00212402"/>
    <w:rsid w:val="0030624C"/>
    <w:rsid w:val="003674D5"/>
    <w:rsid w:val="003B241A"/>
    <w:rsid w:val="004E7DC5"/>
    <w:rsid w:val="0053535C"/>
    <w:rsid w:val="00556600"/>
    <w:rsid w:val="005B345F"/>
    <w:rsid w:val="00697419"/>
    <w:rsid w:val="006A370F"/>
    <w:rsid w:val="006F2B81"/>
    <w:rsid w:val="00733D10"/>
    <w:rsid w:val="008A7FC2"/>
    <w:rsid w:val="00937F24"/>
    <w:rsid w:val="009D599C"/>
    <w:rsid w:val="00A5166D"/>
    <w:rsid w:val="00A826FB"/>
    <w:rsid w:val="00C00619"/>
    <w:rsid w:val="00C859A3"/>
    <w:rsid w:val="00D367E8"/>
    <w:rsid w:val="00D36CAA"/>
    <w:rsid w:val="00D56D85"/>
    <w:rsid w:val="00E277F0"/>
    <w:rsid w:val="00E91D3B"/>
    <w:rsid w:val="00EB3408"/>
    <w:rsid w:val="00F1001C"/>
    <w:rsid w:val="00F14775"/>
    <w:rsid w:val="00F9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83CA12"/>
  <w15:docId w15:val="{6004161D-007D-4CA3-A2AF-6B86B5C7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w">
    <w:name w:val="L正文宋五w"/>
    <w:basedOn w:val="a"/>
    <w:pPr>
      <w:widowControl/>
      <w:adjustRightInd w:val="0"/>
      <w:ind w:firstLineChars="200" w:firstLine="200"/>
      <w:jc w:val="left"/>
    </w:pPr>
    <w:rPr>
      <w:rFonts w:ascii="Times New Roman" w:eastAsia="宋体" w:hAnsi="Times New Roman" w:cs="宋体"/>
      <w:szCs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1176</Characters>
  <Application>Microsoft Office Word</Application>
  <DocSecurity>0</DocSecurity>
  <Lines>9</Lines>
  <Paragraphs>2</Paragraphs>
  <ScaleCrop>false</ScaleCrop>
  <Company>zjt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孙茜</dc:creator>
  <cp:lastModifiedBy>黄荷青</cp:lastModifiedBy>
  <cp:revision>13</cp:revision>
  <dcterms:created xsi:type="dcterms:W3CDTF">2014-06-10T09:45:00Z</dcterms:created>
  <dcterms:modified xsi:type="dcterms:W3CDTF">2023-11-03T03:24:00Z</dcterms:modified>
</cp:coreProperties>
</file>