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02" w:rsidRDefault="002E45C0">
      <w:pPr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信托</w:t>
      </w:r>
      <w:r>
        <w:rPr>
          <w:rFonts w:ascii="微软雅黑" w:eastAsia="微软雅黑" w:hAnsi="微软雅黑" w:hint="eastAsia"/>
          <w:b/>
          <w:sz w:val="30"/>
          <w:szCs w:val="30"/>
        </w:rPr>
        <w:t>受益权转让合同</w:t>
      </w:r>
    </w:p>
    <w:p w:rsidR="00045502" w:rsidRDefault="00045502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</w:p>
    <w:p w:rsidR="00045502" w:rsidRDefault="002E45C0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转让方：</w:t>
      </w: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:rsidR="00045502" w:rsidRDefault="002E45C0">
      <w:p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法定代表人或负责人：</w:t>
      </w:r>
    </w:p>
    <w:p w:rsidR="00045502" w:rsidRDefault="002E45C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住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所：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045502" w:rsidRDefault="002E45C0">
      <w:p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邮政编码：</w:t>
      </w:r>
    </w:p>
    <w:p w:rsidR="00045502" w:rsidRDefault="002E45C0">
      <w:p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电话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: </w:t>
      </w:r>
    </w:p>
    <w:p w:rsidR="00045502" w:rsidRDefault="002E45C0">
      <w:p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传真：</w:t>
      </w:r>
    </w:p>
    <w:p w:rsidR="00045502" w:rsidRDefault="00045502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:rsidR="00045502" w:rsidRDefault="002E45C0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受让方：</w:t>
      </w:r>
    </w:p>
    <w:p w:rsidR="00045502" w:rsidRDefault="002E45C0">
      <w:p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法定代表人或负责人：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</w:t>
      </w:r>
    </w:p>
    <w:p w:rsidR="00045502" w:rsidRDefault="002E45C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住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所：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045502" w:rsidRDefault="002E45C0">
      <w:p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邮政编码：</w:t>
      </w:r>
    </w:p>
    <w:p w:rsidR="00045502" w:rsidRDefault="002E45C0">
      <w:p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电话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:</w:t>
      </w:r>
      <w:r>
        <w:rPr>
          <w:rFonts w:ascii="Arial" w:eastAsia="微软雅黑" w:hAnsi="Arial" w:cs="Arial"/>
          <w:color w:val="000000"/>
          <w:sz w:val="24"/>
          <w:szCs w:val="24"/>
        </w:rPr>
        <w:t xml:space="preserve"> </w:t>
      </w:r>
    </w:p>
    <w:p w:rsidR="00045502" w:rsidRDefault="002E45C0">
      <w:p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传真：</w:t>
      </w:r>
    </w:p>
    <w:p w:rsidR="00045502" w:rsidRDefault="00045502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045502" w:rsidRDefault="00045502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045502" w:rsidRDefault="002E45C0">
      <w:pPr>
        <w:spacing w:line="360" w:lineRule="auto"/>
        <w:ind w:firstLineChars="249" w:firstLine="598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鉴于：</w:t>
      </w:r>
    </w:p>
    <w:p w:rsidR="00045502" w:rsidRDefault="002E45C0">
      <w:pPr>
        <w:spacing w:line="360" w:lineRule="auto"/>
        <w:ind w:firstLineChars="249" w:firstLine="598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转让方系“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     </w:t>
      </w:r>
      <w:r>
        <w:rPr>
          <w:rFonts w:ascii="微软雅黑" w:eastAsia="微软雅黑" w:hAnsi="微软雅黑" w:cs="Times New Roman" w:hint="eastAsia"/>
          <w:sz w:val="24"/>
          <w:szCs w:val="24"/>
        </w:rPr>
        <w:t>”（以下简称“</w:t>
      </w:r>
      <w:r>
        <w:rPr>
          <w:rFonts w:ascii="微软雅黑" w:eastAsia="微软雅黑" w:hAnsi="微软雅黑" w:hint="eastAsia"/>
          <w:sz w:val="24"/>
          <w:szCs w:val="24"/>
        </w:rPr>
        <w:t>本</w:t>
      </w:r>
      <w:r>
        <w:rPr>
          <w:rFonts w:ascii="微软雅黑" w:eastAsia="微软雅黑" w:hAnsi="微软雅黑" w:cs="Times New Roman" w:hint="eastAsia"/>
          <w:sz w:val="24"/>
          <w:szCs w:val="24"/>
        </w:rPr>
        <w:t>信托计划”）的受益人。</w:t>
      </w:r>
      <w:r>
        <w:rPr>
          <w:rFonts w:ascii="微软雅黑" w:eastAsia="微软雅黑" w:hAnsi="微软雅黑" w:hint="eastAsia"/>
          <w:sz w:val="24"/>
          <w:szCs w:val="24"/>
        </w:rPr>
        <w:t>信托合同中约定的信托受托人为：紫金信托有限责任公司（以下简称“受托人”）转让方、受让方经双方友好商讨，就本信托受益权转让，达成协议如下：</w:t>
      </w:r>
    </w:p>
    <w:p w:rsidR="00045502" w:rsidRDefault="00045502">
      <w:pPr>
        <w:pStyle w:val="3"/>
        <w:spacing w:after="0" w:line="360" w:lineRule="auto"/>
        <w:ind w:firstLine="0"/>
        <w:rPr>
          <w:rFonts w:ascii="微软雅黑" w:eastAsia="微软雅黑" w:hAnsi="微软雅黑"/>
          <w:szCs w:val="24"/>
        </w:rPr>
      </w:pPr>
    </w:p>
    <w:p w:rsidR="00045502" w:rsidRDefault="002E45C0">
      <w:pPr>
        <w:spacing w:line="360" w:lineRule="auto"/>
        <w:ind w:firstLineChars="196" w:firstLine="4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第一条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转让标的</w:t>
      </w:r>
    </w:p>
    <w:p w:rsidR="00045502" w:rsidRDefault="002E45C0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18"/>
        </w:rPr>
        <w:t>转让方转让该本信托计划项下的</w:t>
      </w:r>
      <w:r>
        <w:rPr>
          <w:rFonts w:ascii="微软雅黑" w:eastAsia="微软雅黑" w:hAnsi="微软雅黑" w:cs="Times New Roman" w:hint="eastAsia"/>
          <w:sz w:val="24"/>
          <w:szCs w:val="24"/>
          <w:u w:val="single"/>
        </w:rPr>
        <w:t xml:space="preserve">   </w:t>
      </w:r>
      <w:r w:rsidR="008E1ECD">
        <w:rPr>
          <w:rFonts w:ascii="微软雅黑" w:eastAsia="微软雅黑" w:hAnsi="微软雅黑" w:cs="Times New Roman" w:hint="eastAsia"/>
          <w:sz w:val="24"/>
          <w:szCs w:val="24"/>
          <w:u w:val="single"/>
        </w:rPr>
        <w:t xml:space="preserve"> </w:t>
      </w:r>
      <w:r w:rsidR="008E1ECD">
        <w:rPr>
          <w:rFonts w:ascii="微软雅黑" w:eastAsia="微软雅黑" w:hAnsi="微软雅黑" w:cs="Times New Roman"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 w:cs="Times New Roman" w:hint="eastAsia"/>
          <w:sz w:val="24"/>
          <w:szCs w:val="24"/>
          <w:u w:val="single"/>
        </w:rPr>
        <w:t xml:space="preserve">   </w:t>
      </w:r>
      <w:r>
        <w:rPr>
          <w:rFonts w:ascii="微软雅黑" w:eastAsia="微软雅黑" w:hAnsi="微软雅黑" w:cs="Times New Roman" w:hint="eastAsia"/>
          <w:sz w:val="24"/>
          <w:szCs w:val="24"/>
        </w:rPr>
        <w:t>份</w:t>
      </w:r>
      <w:r>
        <w:rPr>
          <w:rFonts w:ascii="微软雅黑" w:eastAsia="微软雅黑" w:hAnsi="微软雅黑" w:hint="eastAsia"/>
          <w:bCs/>
          <w:color w:val="000000"/>
          <w:sz w:val="24"/>
          <w:szCs w:val="18"/>
        </w:rPr>
        <w:t>信托受益权，转让的信托受益权对应的信托资金为</w:t>
      </w:r>
      <w:r>
        <w:rPr>
          <w:rFonts w:ascii="微软雅黑" w:eastAsia="微软雅黑" w:hAnsi="微软雅黑" w:hint="eastAsia"/>
          <w:bCs/>
          <w:color w:val="000000"/>
          <w:sz w:val="24"/>
          <w:szCs w:val="18"/>
          <w:u w:val="single"/>
        </w:rPr>
        <w:t xml:space="preserve">  </w:t>
      </w:r>
      <w:r w:rsidR="008E1ECD">
        <w:rPr>
          <w:rFonts w:ascii="微软雅黑" w:eastAsia="微软雅黑" w:hAnsi="微软雅黑" w:cs="Times New Roman" w:hint="eastAsia"/>
          <w:sz w:val="24"/>
          <w:szCs w:val="24"/>
          <w:u w:val="single"/>
        </w:rPr>
        <w:t xml:space="preserve"> </w:t>
      </w:r>
      <w:r w:rsidR="008E1ECD">
        <w:rPr>
          <w:rFonts w:ascii="微软雅黑" w:eastAsia="微软雅黑" w:hAnsi="微软雅黑" w:cs="Times New Roman"/>
          <w:sz w:val="24"/>
          <w:szCs w:val="24"/>
          <w:u w:val="single"/>
        </w:rPr>
        <w:t xml:space="preserve">   </w:t>
      </w:r>
      <w:r>
        <w:rPr>
          <w:rFonts w:ascii="微软雅黑" w:eastAsia="微软雅黑" w:hAnsi="微软雅黑" w:hint="eastAsia"/>
          <w:bCs/>
          <w:color w:val="000000"/>
          <w:sz w:val="24"/>
          <w:szCs w:val="18"/>
          <w:u w:val="single"/>
        </w:rPr>
        <w:t xml:space="preserve"> </w:t>
      </w:r>
      <w:r>
        <w:rPr>
          <w:rFonts w:ascii="微软雅黑" w:eastAsia="微软雅黑" w:hAnsi="微软雅黑"/>
          <w:bCs/>
          <w:color w:val="000000"/>
          <w:sz w:val="24"/>
          <w:szCs w:val="18"/>
          <w:u w:val="single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4"/>
          <w:szCs w:val="18"/>
          <w:u w:val="single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4"/>
          <w:szCs w:val="18"/>
        </w:rPr>
        <w:t>元，受让人同意受让。</w:t>
      </w:r>
    </w:p>
    <w:p w:rsidR="00045502" w:rsidRDefault="00045502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</w:p>
    <w:p w:rsidR="00045502" w:rsidRDefault="002E45C0">
      <w:pPr>
        <w:spacing w:line="360" w:lineRule="auto"/>
        <w:ind w:firstLineChars="196" w:firstLine="47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第二条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转让价款</w:t>
      </w:r>
    </w:p>
    <w:p w:rsidR="008E1ECD" w:rsidRDefault="002E45C0" w:rsidP="008E1ECD">
      <w:pPr>
        <w:pStyle w:val="3"/>
        <w:spacing w:after="0" w:line="360" w:lineRule="auto"/>
        <w:ind w:leftChars="200" w:left="1620" w:hangingChars="500" w:hanging="120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信托受益权转让价款为人民币</w:t>
      </w:r>
      <w:r>
        <w:rPr>
          <w:rFonts w:ascii="微软雅黑" w:eastAsia="微软雅黑" w:hAnsi="微软雅黑" w:hint="eastAsia"/>
          <w:szCs w:val="24"/>
          <w:u w:val="single"/>
        </w:rPr>
        <w:t xml:space="preserve">  </w:t>
      </w:r>
      <w:r w:rsidR="008E1ECD">
        <w:rPr>
          <w:rFonts w:ascii="微软雅黑" w:eastAsia="微软雅黑" w:hAnsi="微软雅黑" w:hint="eastAsia"/>
          <w:szCs w:val="24"/>
          <w:u w:val="single"/>
        </w:rPr>
        <w:t xml:space="preserve"> </w:t>
      </w:r>
      <w:r w:rsidR="008E1ECD">
        <w:rPr>
          <w:rFonts w:ascii="微软雅黑" w:eastAsia="微软雅黑" w:hAnsi="微软雅黑"/>
          <w:szCs w:val="24"/>
          <w:u w:val="single"/>
        </w:rPr>
        <w:t xml:space="preserve">    </w:t>
      </w:r>
      <w:r>
        <w:rPr>
          <w:rFonts w:ascii="微软雅黑" w:eastAsia="微软雅黑" w:hAnsi="微软雅黑" w:hint="eastAsia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szCs w:val="24"/>
        </w:rPr>
        <w:t>元（</w:t>
      </w:r>
      <w:r>
        <w:rPr>
          <w:rFonts w:ascii="微软雅黑" w:eastAsia="微软雅黑" w:hAnsi="微软雅黑" w:hint="eastAsia"/>
          <w:szCs w:val="24"/>
          <w:u w:val="single"/>
        </w:rPr>
        <w:t xml:space="preserve"> </w:t>
      </w:r>
      <w:r>
        <w:rPr>
          <w:rFonts w:ascii="微软雅黑" w:eastAsia="微软雅黑" w:hAnsi="微软雅黑"/>
          <w:szCs w:val="24"/>
          <w:u w:val="single"/>
        </w:rPr>
        <w:t xml:space="preserve">  </w:t>
      </w:r>
      <w:r w:rsidR="008E1ECD">
        <w:rPr>
          <w:rFonts w:ascii="微软雅黑" w:eastAsia="微软雅黑" w:hAnsi="微软雅黑"/>
          <w:szCs w:val="24"/>
          <w:u w:val="single"/>
        </w:rPr>
        <w:t xml:space="preserve">    </w:t>
      </w:r>
      <w:r>
        <w:rPr>
          <w:rFonts w:ascii="微软雅黑" w:eastAsia="微软雅黑" w:hAnsi="微软雅黑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szCs w:val="24"/>
        </w:rPr>
        <w:t>），转让价款应于</w:t>
      </w:r>
      <w:r w:rsidR="008E1ECD" w:rsidRPr="008E1ECD">
        <w:rPr>
          <w:rFonts w:ascii="微软雅黑" w:eastAsia="微软雅黑" w:hAnsi="微软雅黑" w:hint="eastAsia"/>
          <w:szCs w:val="24"/>
          <w:u w:val="single"/>
        </w:rPr>
        <w:t xml:space="preserve"> </w:t>
      </w:r>
      <w:r w:rsidR="008E1ECD" w:rsidRPr="008E1ECD">
        <w:rPr>
          <w:rFonts w:ascii="微软雅黑" w:eastAsia="微软雅黑" w:hAnsi="微软雅黑"/>
          <w:szCs w:val="24"/>
          <w:u w:val="single"/>
        </w:rPr>
        <w:t xml:space="preserve">    </w:t>
      </w:r>
    </w:p>
    <w:p w:rsidR="00045502" w:rsidRDefault="002E45C0" w:rsidP="008E1ECD">
      <w:pPr>
        <w:pStyle w:val="3"/>
        <w:spacing w:after="0" w:line="360" w:lineRule="auto"/>
        <w:ind w:leftChars="200" w:left="1620" w:hangingChars="500" w:hanging="1200"/>
        <w:rPr>
          <w:rFonts w:ascii="微软雅黑" w:eastAsia="微软雅黑" w:hAnsi="微软雅黑"/>
          <w:szCs w:val="24"/>
        </w:rPr>
      </w:pPr>
      <w:r w:rsidRPr="008E1ECD">
        <w:rPr>
          <w:rFonts w:ascii="微软雅黑" w:eastAsia="微软雅黑" w:hAnsi="微软雅黑" w:hint="eastAsia"/>
          <w:szCs w:val="24"/>
        </w:rPr>
        <w:t xml:space="preserve"> </w:t>
      </w:r>
      <w:r w:rsidRPr="008E1ECD">
        <w:rPr>
          <w:rFonts w:ascii="微软雅黑" w:eastAsia="微软雅黑" w:hAnsi="微软雅黑"/>
          <w:szCs w:val="24"/>
          <w:u w:val="single"/>
        </w:rPr>
        <w:t xml:space="preserve">  </w:t>
      </w:r>
      <w:r w:rsidR="008E1ECD" w:rsidRPr="008E1ECD">
        <w:rPr>
          <w:rFonts w:ascii="微软雅黑" w:eastAsia="微软雅黑" w:hAnsi="微软雅黑" w:hint="eastAsia"/>
          <w:szCs w:val="24"/>
          <w:u w:val="single"/>
        </w:rPr>
        <w:t xml:space="preserve"> </w:t>
      </w:r>
      <w:r w:rsidR="008E1ECD" w:rsidRPr="008E1ECD">
        <w:rPr>
          <w:rFonts w:ascii="微软雅黑" w:eastAsia="微软雅黑" w:hAnsi="微软雅黑"/>
          <w:szCs w:val="24"/>
          <w:u w:val="single"/>
        </w:rPr>
        <w:t xml:space="preserve">  </w:t>
      </w:r>
      <w:r w:rsidRPr="008E1ECD">
        <w:rPr>
          <w:rFonts w:ascii="微软雅黑" w:eastAsia="微软雅黑" w:hAnsi="微软雅黑"/>
          <w:szCs w:val="24"/>
          <w:u w:val="single"/>
        </w:rPr>
        <w:t xml:space="preserve">    </w:t>
      </w:r>
      <w:r>
        <w:rPr>
          <w:rFonts w:ascii="微软雅黑" w:eastAsia="微软雅黑" w:hAnsi="微软雅黑" w:hint="eastAsia"/>
          <w:szCs w:val="24"/>
        </w:rPr>
        <w:t>支付。</w:t>
      </w:r>
    </w:p>
    <w:p w:rsidR="008E1ECD" w:rsidRPr="008E1ECD" w:rsidRDefault="008E1ECD">
      <w:pPr>
        <w:pStyle w:val="3"/>
        <w:spacing w:after="0" w:line="360" w:lineRule="auto"/>
        <w:ind w:firstLineChars="200" w:firstLine="480"/>
        <w:rPr>
          <w:rFonts w:ascii="微软雅黑" w:eastAsia="微软雅黑" w:hAnsi="微软雅黑" w:hint="eastAsia"/>
          <w:szCs w:val="24"/>
        </w:rPr>
      </w:pPr>
    </w:p>
    <w:p w:rsidR="00045502" w:rsidRDefault="002E45C0">
      <w:pPr>
        <w:spacing w:line="360" w:lineRule="auto"/>
        <w:ind w:firstLineChars="196" w:firstLine="47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第三条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受益人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bCs/>
          <w:color w:val="000000"/>
          <w:szCs w:val="18"/>
        </w:rPr>
        <w:t>转让方和受让方在受托人处办理完成受益权转让登记手续后</w:t>
      </w:r>
      <w:r>
        <w:rPr>
          <w:rFonts w:ascii="微软雅黑" w:eastAsia="微软雅黑" w:hAnsi="微软雅黑" w:hint="eastAsia"/>
          <w:szCs w:val="24"/>
        </w:rPr>
        <w:t>，</w:t>
      </w:r>
      <w:r>
        <w:rPr>
          <w:rFonts w:ascii="微软雅黑" w:eastAsia="微软雅黑" w:hAnsi="微软雅黑" w:hint="eastAsia"/>
          <w:bCs/>
          <w:color w:val="000000"/>
          <w:szCs w:val="18"/>
        </w:rPr>
        <w:t>受让方</w:t>
      </w:r>
      <w:r>
        <w:rPr>
          <w:rFonts w:ascii="微软雅黑" w:eastAsia="微软雅黑" w:hAnsi="微软雅黑" w:hint="eastAsia"/>
          <w:szCs w:val="24"/>
        </w:rPr>
        <w:t>成为本信托计划项下的受益人，享有受益权。</w:t>
      </w:r>
    </w:p>
    <w:p w:rsidR="00045502" w:rsidRDefault="00045502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</w:p>
    <w:p w:rsidR="00045502" w:rsidRDefault="002E45C0">
      <w:pPr>
        <w:spacing w:line="360" w:lineRule="auto"/>
        <w:ind w:firstLineChars="196" w:firstLine="47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第四条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信托利益和受益人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bCs/>
          <w:color w:val="000000"/>
          <w:szCs w:val="18"/>
        </w:rPr>
      </w:pPr>
      <w:r>
        <w:rPr>
          <w:rFonts w:ascii="微软雅黑" w:eastAsia="微软雅黑" w:hAnsi="微软雅黑" w:hint="eastAsia"/>
          <w:bCs/>
          <w:color w:val="000000"/>
          <w:szCs w:val="18"/>
        </w:rPr>
        <w:t>自转让方和受让方在受托人处办理完毕转让登记手续（以受托人出具的《信托受益权转让告知函》为准）后，受让方成为本信托计划项下的受益人，</w:t>
      </w:r>
      <w:r>
        <w:rPr>
          <w:rFonts w:ascii="微软雅黑" w:eastAsia="微软雅黑" w:hAnsi="微软雅黑" w:hint="eastAsia"/>
          <w:szCs w:val="24"/>
        </w:rPr>
        <w:t>根据信托文件的规定</w:t>
      </w:r>
      <w:r>
        <w:rPr>
          <w:rFonts w:ascii="微软雅黑" w:eastAsia="微软雅黑" w:hAnsi="微软雅黑" w:hint="eastAsia"/>
          <w:bCs/>
          <w:color w:val="000000"/>
          <w:szCs w:val="18"/>
        </w:rPr>
        <w:t>享有对应的信托受益权（包括转让登记手续办理完毕前未分配的信托利益，不含转让登记手续办理完毕前已分配的信托利益）。</w:t>
      </w:r>
    </w:p>
    <w:p w:rsidR="00045502" w:rsidRDefault="00045502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</w:p>
    <w:p w:rsidR="00045502" w:rsidRDefault="002E45C0">
      <w:pPr>
        <w:spacing w:line="360" w:lineRule="auto"/>
        <w:ind w:firstLineChars="196" w:firstLine="47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第五条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转让方的陈述与保证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1</w:t>
      </w:r>
      <w:r>
        <w:rPr>
          <w:rFonts w:ascii="微软雅黑" w:eastAsia="微软雅黑" w:hAnsi="微软雅黑" w:hint="eastAsia"/>
          <w:szCs w:val="24"/>
        </w:rPr>
        <w:t>、</w:t>
      </w:r>
      <w:r>
        <w:rPr>
          <w:rFonts w:ascii="微软雅黑" w:eastAsia="微软雅黑" w:hAnsi="微软雅黑" w:hint="eastAsia"/>
        </w:rPr>
        <w:t>其转让的信托受益权是其合法所有的财产，而不受任何权利的限制</w:t>
      </w:r>
      <w:r>
        <w:rPr>
          <w:rFonts w:ascii="微软雅黑" w:eastAsia="微软雅黑" w:hAnsi="微软雅黑" w:hint="eastAsia"/>
          <w:szCs w:val="24"/>
        </w:rPr>
        <w:t>。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2</w:t>
      </w:r>
      <w:r>
        <w:rPr>
          <w:rFonts w:ascii="微软雅黑" w:eastAsia="微软雅黑" w:hAnsi="微软雅黑" w:hint="eastAsia"/>
          <w:szCs w:val="24"/>
        </w:rPr>
        <w:t>、</w:t>
      </w:r>
      <w:r>
        <w:rPr>
          <w:rFonts w:ascii="微软雅黑" w:eastAsia="微软雅黑" w:hAnsi="微软雅黑" w:hint="eastAsia"/>
          <w:color w:val="000000"/>
        </w:rPr>
        <w:t>如转让方为法人或其他组织的，转让方保证其转让行为已获相关充分的</w:t>
      </w:r>
      <w:r>
        <w:rPr>
          <w:rFonts w:ascii="微软雅黑" w:eastAsia="微软雅黑" w:hAnsi="微软雅黑" w:hint="eastAsia"/>
          <w:szCs w:val="24"/>
        </w:rPr>
        <w:t>同意、批准和授权，其签署并履行本合同不超越其权利和营业范围，且不违反对其有约束力或有影响的法律或合同的限制。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3</w:t>
      </w:r>
      <w:r>
        <w:rPr>
          <w:rFonts w:ascii="微软雅黑" w:eastAsia="微软雅黑" w:hAnsi="微软雅黑" w:hint="eastAsia"/>
          <w:szCs w:val="24"/>
        </w:rPr>
        <w:t>、本合同签署后，即构成对</w:t>
      </w:r>
      <w:r>
        <w:rPr>
          <w:rFonts w:ascii="微软雅黑" w:eastAsia="微软雅黑" w:hAnsi="微软雅黑" w:hint="eastAsia"/>
          <w:color w:val="000000"/>
        </w:rPr>
        <w:t>转让方</w:t>
      </w:r>
      <w:r>
        <w:rPr>
          <w:rFonts w:ascii="微软雅黑" w:eastAsia="微软雅黑" w:hAnsi="微软雅黑" w:hint="eastAsia"/>
          <w:szCs w:val="24"/>
        </w:rPr>
        <w:t>合法、有效和有约束力的义务。</w:t>
      </w:r>
    </w:p>
    <w:p w:rsidR="00045502" w:rsidRDefault="00045502">
      <w:pPr>
        <w:spacing w:line="360" w:lineRule="auto"/>
        <w:ind w:firstLine="482"/>
        <w:rPr>
          <w:rFonts w:ascii="微软雅黑" w:eastAsia="微软雅黑" w:hAnsi="微软雅黑"/>
          <w:b/>
          <w:sz w:val="24"/>
          <w:szCs w:val="24"/>
        </w:rPr>
      </w:pPr>
    </w:p>
    <w:p w:rsidR="00045502" w:rsidRDefault="002E45C0">
      <w:pPr>
        <w:spacing w:line="360" w:lineRule="auto"/>
        <w:ind w:firstLineChars="196" w:firstLine="4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第六条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受让方的陈述与保证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1</w:t>
      </w:r>
      <w:r>
        <w:rPr>
          <w:rFonts w:ascii="微软雅黑" w:eastAsia="微软雅黑" w:hAnsi="微软雅黑" w:hint="eastAsia"/>
          <w:szCs w:val="24"/>
        </w:rPr>
        <w:t>、</w:t>
      </w:r>
      <w:r>
        <w:rPr>
          <w:rFonts w:ascii="微软雅黑" w:eastAsia="微软雅黑" w:hAnsi="微软雅黑" w:hint="eastAsia"/>
        </w:rPr>
        <w:t>受让方因受让受益人的权利、义务所支付的对价是受让方的合法财产；</w:t>
      </w:r>
      <w:r>
        <w:rPr>
          <w:rFonts w:ascii="微软雅黑" w:eastAsia="微软雅黑" w:hAnsi="微软雅黑" w:hint="eastAsia"/>
          <w:color w:val="000000"/>
        </w:rPr>
        <w:t>如</w:t>
      </w:r>
      <w:r>
        <w:rPr>
          <w:rFonts w:ascii="微软雅黑" w:eastAsia="微软雅黑" w:hAnsi="微软雅黑" w:hint="eastAsia"/>
        </w:rPr>
        <w:t>受让方</w:t>
      </w:r>
      <w:r>
        <w:rPr>
          <w:rFonts w:ascii="微软雅黑" w:eastAsia="微软雅黑" w:hAnsi="微软雅黑" w:hint="eastAsia"/>
          <w:color w:val="000000"/>
        </w:rPr>
        <w:t>为法人或其他组织的，</w:t>
      </w:r>
      <w:r>
        <w:rPr>
          <w:rFonts w:ascii="微软雅黑" w:eastAsia="微软雅黑" w:hAnsi="微软雅黑" w:hint="eastAsia"/>
        </w:rPr>
        <w:t>受让方</w:t>
      </w:r>
      <w:r>
        <w:rPr>
          <w:rFonts w:ascii="微软雅黑" w:eastAsia="微软雅黑" w:hAnsi="微软雅黑" w:hint="eastAsia"/>
          <w:color w:val="000000"/>
        </w:rPr>
        <w:t>保证其支付对价的行为已获相关充分的</w:t>
      </w:r>
      <w:r>
        <w:rPr>
          <w:rFonts w:ascii="微软雅黑" w:eastAsia="微软雅黑" w:hAnsi="微软雅黑" w:hint="eastAsia"/>
          <w:szCs w:val="24"/>
        </w:rPr>
        <w:t>同意、批准和授权，其签署并履行本合同不超越其权利和营业范围，且不违反对其有约束力或有影响的法律或合同的限制。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2</w:t>
      </w:r>
      <w:r>
        <w:rPr>
          <w:rFonts w:ascii="微软雅黑" w:eastAsia="微软雅黑" w:hAnsi="微软雅黑" w:hint="eastAsia"/>
          <w:szCs w:val="24"/>
        </w:rPr>
        <w:t>、</w:t>
      </w:r>
      <w:r>
        <w:rPr>
          <w:rFonts w:ascii="微软雅黑" w:eastAsia="微软雅黑" w:hAnsi="微软雅黑" w:hint="eastAsia"/>
        </w:rPr>
        <w:t>受让方</w:t>
      </w:r>
      <w:r>
        <w:rPr>
          <w:rFonts w:ascii="微软雅黑" w:eastAsia="微软雅黑" w:hAnsi="微软雅黑" w:hint="eastAsia"/>
          <w:bCs/>
          <w:color w:val="000000"/>
          <w:szCs w:val="18"/>
        </w:rPr>
        <w:t>在签署本协议前，已详细阅读本信托计划的《信托合同》、《</w:t>
      </w:r>
      <w:r>
        <w:rPr>
          <w:rFonts w:ascii="微软雅黑" w:eastAsia="微软雅黑" w:hAnsi="微软雅黑" w:hint="eastAsia"/>
          <w:bCs/>
          <w:color w:val="000000"/>
          <w:szCs w:val="18"/>
        </w:rPr>
        <w:t>信托计划说明书》、《认购风险申明书》及其他相关资料</w:t>
      </w:r>
      <w:r>
        <w:rPr>
          <w:rFonts w:ascii="微软雅黑" w:eastAsia="微软雅黑" w:hAnsi="微软雅黑" w:hint="eastAsia"/>
          <w:bCs/>
          <w:color w:val="000000"/>
          <w:szCs w:val="18"/>
        </w:rPr>
        <w:t>,</w:t>
      </w:r>
      <w:r>
        <w:rPr>
          <w:rFonts w:ascii="微软雅黑" w:eastAsia="微软雅黑" w:hAnsi="微软雅黑" w:hint="eastAsia"/>
          <w:bCs/>
          <w:color w:val="000000"/>
          <w:szCs w:val="18"/>
        </w:rPr>
        <w:t>对本信托计划可能存在的风险及加入本信托计划后的所有权利、义务有了充分清晰的了解并自愿承担本信托计划的各项投资风险。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、受让方</w:t>
      </w:r>
      <w:r>
        <w:rPr>
          <w:rFonts w:ascii="微软雅黑" w:eastAsia="微软雅黑" w:hAnsi="微软雅黑" w:hint="eastAsia"/>
          <w:bCs/>
          <w:color w:val="000000"/>
        </w:rPr>
        <w:t>保证履行《信托合同》项下受益人的权利、义务。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4</w:t>
      </w:r>
      <w:r>
        <w:rPr>
          <w:rFonts w:ascii="微软雅黑" w:eastAsia="微软雅黑" w:hAnsi="微软雅黑" w:hint="eastAsia"/>
          <w:szCs w:val="24"/>
        </w:rPr>
        <w:t>、本合同签署后，即构成对受让方合法、有效和有约束力的义务。</w:t>
      </w:r>
    </w:p>
    <w:p w:rsidR="00045502" w:rsidRDefault="00045502">
      <w:pPr>
        <w:spacing w:line="360" w:lineRule="auto"/>
        <w:ind w:firstLine="420"/>
        <w:rPr>
          <w:rFonts w:ascii="微软雅黑" w:eastAsia="微软雅黑" w:hAnsi="微软雅黑"/>
          <w:b/>
          <w:sz w:val="24"/>
          <w:szCs w:val="24"/>
        </w:rPr>
      </w:pPr>
    </w:p>
    <w:p w:rsidR="00045502" w:rsidRDefault="002E45C0">
      <w:pPr>
        <w:spacing w:line="360" w:lineRule="auto"/>
        <w:ind w:firstLineChars="196" w:firstLine="47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第七条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登记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bCs/>
          <w:color w:val="000000"/>
          <w:szCs w:val="18"/>
        </w:rPr>
      </w:pPr>
      <w:r>
        <w:rPr>
          <w:rFonts w:ascii="微软雅黑" w:eastAsia="微软雅黑" w:hAnsi="微软雅黑" w:hint="eastAsia"/>
          <w:bCs/>
          <w:color w:val="000000"/>
          <w:szCs w:val="18"/>
        </w:rPr>
        <w:t>本协议可由</w:t>
      </w:r>
      <w:r>
        <w:rPr>
          <w:rFonts w:ascii="微软雅黑" w:eastAsia="微软雅黑" w:hAnsi="微软雅黑" w:hint="eastAsia"/>
          <w:szCs w:val="24"/>
        </w:rPr>
        <w:t>转让方</w:t>
      </w:r>
      <w:r>
        <w:rPr>
          <w:rFonts w:ascii="微软雅黑" w:eastAsia="微软雅黑" w:hAnsi="微软雅黑" w:hint="eastAsia"/>
          <w:bCs/>
          <w:color w:val="000000"/>
          <w:szCs w:val="18"/>
        </w:rPr>
        <w:t>、受让方共同向受托人提交，受托人凭转让方、受让方在受托人处面签的《信托受益权转让登记申请》办理信托受益权转让登记；受托人对本协议的条款及转让交易的履行情况无任何责任和义务。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bCs/>
          <w:color w:val="000000"/>
          <w:szCs w:val="18"/>
        </w:rPr>
      </w:pPr>
      <w:r>
        <w:rPr>
          <w:rFonts w:ascii="微软雅黑" w:eastAsia="微软雅黑" w:hAnsi="微软雅黑" w:hint="eastAsia"/>
          <w:bCs/>
          <w:color w:val="000000"/>
          <w:szCs w:val="18"/>
        </w:rPr>
        <w:t>办理转让登记时，转让方须将转让标的相关《信托合同》及其相关法律文件原件交由受托人登记后交付受让人；如原件遗失的，转让人应先办理信托合同挂失手续，再办理转让登记。</w:t>
      </w:r>
    </w:p>
    <w:p w:rsidR="00045502" w:rsidRDefault="00045502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</w:p>
    <w:p w:rsidR="00045502" w:rsidRDefault="002E45C0">
      <w:pPr>
        <w:spacing w:line="360" w:lineRule="auto"/>
        <w:ind w:firstLineChars="196" w:firstLine="47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第八条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通知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1</w:t>
      </w:r>
      <w:r>
        <w:rPr>
          <w:rFonts w:ascii="微软雅黑" w:eastAsia="微软雅黑" w:hAnsi="微软雅黑" w:hint="eastAsia"/>
          <w:szCs w:val="24"/>
        </w:rPr>
        <w:t>、</w:t>
      </w:r>
      <w:r>
        <w:rPr>
          <w:rFonts w:ascii="微软雅黑" w:eastAsia="微软雅黑" w:hAnsi="微软雅黑" w:hint="eastAsia"/>
          <w:bCs/>
          <w:color w:val="000000"/>
          <w:szCs w:val="18"/>
        </w:rPr>
        <w:t>受托人</w:t>
      </w:r>
      <w:r>
        <w:rPr>
          <w:rFonts w:ascii="微软雅黑" w:eastAsia="微软雅黑" w:hAnsi="微软雅黑" w:hint="eastAsia"/>
          <w:szCs w:val="24"/>
        </w:rPr>
        <w:t>和转让方、受让方之间的一切通知均应以书面形式做出，可由专人送达、挂号邮递、特快专递等方式传送，传真可作为辅助送达方式，但事后必须以上述约定方式补充送达。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2</w:t>
      </w:r>
      <w:r>
        <w:rPr>
          <w:rFonts w:ascii="微软雅黑" w:eastAsia="微软雅黑" w:hAnsi="微软雅黑" w:hint="eastAsia"/>
          <w:szCs w:val="24"/>
        </w:rPr>
        <w:t>、通知在下列日期视为送达：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（</w:t>
      </w:r>
      <w:r>
        <w:rPr>
          <w:rFonts w:ascii="微软雅黑" w:eastAsia="微软雅黑" w:hAnsi="微软雅黑"/>
          <w:szCs w:val="24"/>
        </w:rPr>
        <w:t>1</w:t>
      </w:r>
      <w:r>
        <w:rPr>
          <w:rFonts w:ascii="微软雅黑" w:eastAsia="微软雅黑" w:hAnsi="微软雅黑" w:hint="eastAsia"/>
          <w:szCs w:val="24"/>
        </w:rPr>
        <w:t>）专人递送的通知，在专人递送之交付日为有效送达；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（</w:t>
      </w:r>
      <w:r>
        <w:rPr>
          <w:rFonts w:ascii="微软雅黑" w:eastAsia="微软雅黑" w:hAnsi="微软雅黑"/>
          <w:szCs w:val="24"/>
        </w:rPr>
        <w:t>2</w:t>
      </w:r>
      <w:r>
        <w:rPr>
          <w:rFonts w:ascii="微软雅黑" w:eastAsia="微软雅黑" w:hAnsi="微软雅黑" w:hint="eastAsia"/>
          <w:szCs w:val="24"/>
        </w:rPr>
        <w:t>）以挂号信（付清邮资）发出的通知，在寄出（以邮戳为凭）后的第</w:t>
      </w:r>
      <w:r>
        <w:rPr>
          <w:rFonts w:ascii="微软雅黑" w:eastAsia="微软雅黑" w:hAnsi="微软雅黑"/>
          <w:szCs w:val="24"/>
        </w:rPr>
        <w:t>7</w:t>
      </w:r>
      <w:r>
        <w:rPr>
          <w:rFonts w:ascii="微软雅黑" w:eastAsia="微软雅黑" w:hAnsi="微软雅黑" w:hint="eastAsia"/>
          <w:szCs w:val="24"/>
        </w:rPr>
        <w:t>日为有效送达；</w:t>
      </w:r>
    </w:p>
    <w:p w:rsidR="00045502" w:rsidRDefault="002E45C0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（</w:t>
      </w:r>
      <w:r>
        <w:rPr>
          <w:rFonts w:ascii="微软雅黑" w:eastAsia="微软雅黑" w:hAnsi="微软雅黑"/>
          <w:szCs w:val="24"/>
        </w:rPr>
        <w:t>3</w:t>
      </w:r>
      <w:r>
        <w:rPr>
          <w:rFonts w:ascii="微软雅黑" w:eastAsia="微软雅黑" w:hAnsi="微软雅黑" w:hint="eastAsia"/>
          <w:szCs w:val="24"/>
        </w:rPr>
        <w:t>）以特快专递（付清邮资）发出的通知，在寄出（以邮戳为凭）后的第</w:t>
      </w:r>
      <w:r>
        <w:rPr>
          <w:rFonts w:ascii="微软雅黑" w:eastAsia="微软雅黑" w:hAnsi="微软雅黑"/>
          <w:szCs w:val="24"/>
        </w:rPr>
        <w:t>3</w:t>
      </w:r>
      <w:r>
        <w:rPr>
          <w:rFonts w:ascii="微软雅黑" w:eastAsia="微软雅黑" w:hAnsi="微软雅黑" w:hint="eastAsia"/>
          <w:szCs w:val="24"/>
        </w:rPr>
        <w:t>日为有效送达。</w:t>
      </w:r>
    </w:p>
    <w:p w:rsidR="00045502" w:rsidRDefault="00045502">
      <w:pPr>
        <w:pStyle w:val="3"/>
        <w:spacing w:after="0" w:line="360" w:lineRule="auto"/>
        <w:ind w:firstLineChars="200" w:firstLine="480"/>
        <w:rPr>
          <w:rFonts w:ascii="微软雅黑" w:eastAsia="微软雅黑" w:hAnsi="微软雅黑"/>
          <w:szCs w:val="24"/>
        </w:rPr>
      </w:pPr>
    </w:p>
    <w:p w:rsidR="00045502" w:rsidRDefault="002E45C0">
      <w:pPr>
        <w:spacing w:line="360" w:lineRule="auto"/>
        <w:ind w:firstLineChars="196" w:firstLine="47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第九条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争议解决</w:t>
      </w:r>
    </w:p>
    <w:p w:rsidR="00045502" w:rsidRDefault="002E45C0">
      <w:pPr>
        <w:pStyle w:val="3"/>
        <w:spacing w:after="0" w:line="360" w:lineRule="auto"/>
        <w:ind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与本合同有效性、履行、违约及解除等有关争议，双方应友好协商解决。如果协商不成提起诉讼的，由受托人所在地管辖权的人民法院管辖。</w:t>
      </w:r>
    </w:p>
    <w:p w:rsidR="00045502" w:rsidRDefault="00045502">
      <w:pPr>
        <w:pStyle w:val="3"/>
        <w:spacing w:after="0" w:line="360" w:lineRule="auto"/>
        <w:ind w:firstLine="480"/>
        <w:rPr>
          <w:rFonts w:ascii="微软雅黑" w:eastAsia="微软雅黑" w:hAnsi="微软雅黑"/>
          <w:szCs w:val="24"/>
        </w:rPr>
      </w:pPr>
    </w:p>
    <w:p w:rsidR="00045502" w:rsidRDefault="002E45C0">
      <w:pPr>
        <w:spacing w:line="360" w:lineRule="auto"/>
        <w:ind w:firstLineChars="196" w:firstLine="47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第十条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其他事项</w:t>
      </w:r>
    </w:p>
    <w:p w:rsidR="00045502" w:rsidRDefault="002E45C0">
      <w:pPr>
        <w:pStyle w:val="3"/>
        <w:spacing w:after="0" w:line="360" w:lineRule="auto"/>
        <w:ind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1</w:t>
      </w:r>
      <w:r>
        <w:rPr>
          <w:rFonts w:ascii="微软雅黑" w:eastAsia="微软雅黑" w:hAnsi="微软雅黑" w:hint="eastAsia"/>
          <w:szCs w:val="24"/>
        </w:rPr>
        <w:t>、双方同意由</w:t>
      </w:r>
      <w:r>
        <w:rPr>
          <w:rFonts w:ascii="微软雅黑" w:eastAsia="微软雅黑" w:hAnsi="微软雅黑" w:hint="eastAsia"/>
          <w:szCs w:val="24"/>
          <w:u w:val="single"/>
        </w:rPr>
        <w:t xml:space="preserve">  </w:t>
      </w:r>
      <w:r w:rsidR="008E1ECD">
        <w:rPr>
          <w:rFonts w:ascii="微软雅黑" w:eastAsia="微软雅黑" w:hAnsi="微软雅黑" w:hint="eastAsia"/>
          <w:szCs w:val="24"/>
          <w:u w:val="single"/>
        </w:rPr>
        <w:t xml:space="preserve"> </w:t>
      </w:r>
      <w:r w:rsidR="008E1ECD">
        <w:rPr>
          <w:rFonts w:ascii="微软雅黑" w:eastAsia="微软雅黑" w:hAnsi="微软雅黑"/>
          <w:szCs w:val="24"/>
          <w:u w:val="single"/>
        </w:rPr>
        <w:t xml:space="preserve">  </w:t>
      </w:r>
      <w:r>
        <w:rPr>
          <w:rFonts w:ascii="微软雅黑" w:eastAsia="微软雅黑" w:hAnsi="微软雅黑" w:hint="eastAsia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szCs w:val="24"/>
        </w:rPr>
        <w:t>承担向受托人缴纳受益权转让手续费</w:t>
      </w:r>
      <w:r>
        <w:rPr>
          <w:rFonts w:ascii="微软雅黑" w:eastAsia="微软雅黑" w:hAnsi="微软雅黑" w:hint="eastAsia"/>
          <w:szCs w:val="24"/>
          <w:u w:val="single"/>
        </w:rPr>
        <w:t xml:space="preserve">   </w:t>
      </w:r>
      <w:r w:rsidR="008E1ECD">
        <w:rPr>
          <w:rFonts w:ascii="微软雅黑" w:eastAsia="微软雅黑" w:hAnsi="微软雅黑" w:hint="eastAsia"/>
          <w:szCs w:val="24"/>
          <w:u w:val="single"/>
        </w:rPr>
        <w:t xml:space="preserve"> </w:t>
      </w:r>
      <w:r w:rsidR="008E1ECD">
        <w:rPr>
          <w:rFonts w:ascii="微软雅黑" w:eastAsia="微软雅黑" w:hAnsi="微软雅黑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szCs w:val="24"/>
          <w:u w:val="single"/>
        </w:rPr>
        <w:t xml:space="preserve">   </w:t>
      </w:r>
      <w:r>
        <w:rPr>
          <w:rFonts w:ascii="微软雅黑" w:eastAsia="微软雅黑" w:hAnsi="微软雅黑" w:hint="eastAsia"/>
          <w:szCs w:val="24"/>
        </w:rPr>
        <w:t>元。</w:t>
      </w:r>
    </w:p>
    <w:p w:rsidR="00045502" w:rsidRDefault="002E45C0">
      <w:pPr>
        <w:pStyle w:val="3"/>
        <w:spacing w:after="0" w:line="360" w:lineRule="auto"/>
        <w:ind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2</w:t>
      </w:r>
      <w:r>
        <w:rPr>
          <w:rFonts w:ascii="微软雅黑" w:eastAsia="微软雅黑" w:hAnsi="微软雅黑" w:hint="eastAsia"/>
          <w:szCs w:val="24"/>
        </w:rPr>
        <w:t>、本合同在双方签字或加盖单位公章后生效。</w:t>
      </w:r>
    </w:p>
    <w:p w:rsidR="00045502" w:rsidRDefault="002E45C0">
      <w:pPr>
        <w:pStyle w:val="3"/>
        <w:spacing w:after="0" w:line="360" w:lineRule="auto"/>
        <w:ind w:firstLine="48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3</w:t>
      </w:r>
      <w:r>
        <w:rPr>
          <w:rFonts w:ascii="微软雅黑" w:eastAsia="微软雅黑" w:hAnsi="微软雅黑" w:hint="eastAsia"/>
          <w:szCs w:val="24"/>
        </w:rPr>
        <w:t>、本合同一式三份，转让方、受让方、紫金信托各执一份，具有同等法律效力。</w:t>
      </w:r>
    </w:p>
    <w:p w:rsidR="00045502" w:rsidRDefault="00045502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</w:p>
    <w:p w:rsidR="00045502" w:rsidRDefault="00045502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</w:p>
    <w:p w:rsidR="00045502" w:rsidRDefault="00045502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</w:p>
    <w:p w:rsidR="00045502" w:rsidRDefault="002E45C0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在签署本合同时，各当事人对合同的所有条款已经阅悉，均无异议，并对当事人之间的法律关系、有关权利、义务和责任的条款的法律含义有准确无误的理解。</w:t>
      </w:r>
    </w:p>
    <w:p w:rsidR="00045502" w:rsidRDefault="00045502">
      <w:pPr>
        <w:snapToGrid w:val="0"/>
        <w:spacing w:beforeLines="50" w:before="156"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</w:p>
    <w:p w:rsidR="00045502" w:rsidRDefault="002E45C0">
      <w:pPr>
        <w:spacing w:line="360" w:lineRule="auto"/>
        <w:ind w:firstLine="435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转让方（</w:t>
      </w:r>
      <w:r>
        <w:rPr>
          <w:rFonts w:ascii="微软雅黑" w:eastAsia="微软雅黑" w:hAnsi="微软雅黑" w:cs="Times New Roman"/>
          <w:b/>
          <w:sz w:val="24"/>
          <w:szCs w:val="24"/>
        </w:rPr>
        <w:t>自然人签字</w:t>
      </w:r>
      <w:r>
        <w:rPr>
          <w:rFonts w:ascii="微软雅黑" w:eastAsia="微软雅黑" w:hAnsi="微软雅黑" w:cs="Times New Roman"/>
          <w:b/>
          <w:sz w:val="24"/>
          <w:szCs w:val="24"/>
        </w:rPr>
        <w:t>/</w:t>
      </w:r>
      <w:r>
        <w:rPr>
          <w:rFonts w:ascii="微软雅黑" w:eastAsia="微软雅黑" w:hAnsi="微软雅黑" w:cs="Times New Roman" w:hint="eastAsia"/>
          <w:b/>
          <w:sz w:val="24"/>
          <w:szCs w:val="24"/>
        </w:rPr>
        <w:t>机构加盖公章）：</w:t>
      </w:r>
    </w:p>
    <w:p w:rsidR="00045502" w:rsidRDefault="00045502">
      <w:pPr>
        <w:spacing w:line="360" w:lineRule="auto"/>
        <w:ind w:firstLine="435"/>
        <w:rPr>
          <w:rFonts w:ascii="微软雅黑" w:eastAsia="微软雅黑" w:hAnsi="微软雅黑"/>
          <w:b/>
          <w:sz w:val="24"/>
          <w:szCs w:val="24"/>
        </w:rPr>
      </w:pPr>
    </w:p>
    <w:p w:rsidR="00045502" w:rsidRDefault="002E45C0">
      <w:pPr>
        <w:spacing w:line="360" w:lineRule="auto"/>
        <w:ind w:firstLine="435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机构</w:t>
      </w:r>
      <w:r>
        <w:rPr>
          <w:rFonts w:ascii="微软雅黑" w:eastAsia="微软雅黑" w:hAnsi="微软雅黑" w:cs="Times New Roman"/>
          <w:b/>
          <w:sz w:val="24"/>
          <w:szCs w:val="24"/>
        </w:rPr>
        <w:t>法定代表人</w:t>
      </w:r>
      <w:r>
        <w:rPr>
          <w:rFonts w:ascii="微软雅黑" w:eastAsia="微软雅黑" w:hAnsi="微软雅黑" w:cs="Times New Roman" w:hint="eastAsia"/>
          <w:b/>
          <w:sz w:val="24"/>
          <w:szCs w:val="24"/>
        </w:rPr>
        <w:t>（负责人）</w:t>
      </w:r>
      <w:r>
        <w:rPr>
          <w:rFonts w:ascii="微软雅黑" w:eastAsia="微软雅黑" w:hAnsi="微软雅黑" w:cs="Times New Roman"/>
          <w:b/>
          <w:sz w:val="24"/>
          <w:szCs w:val="24"/>
        </w:rPr>
        <w:t>或授权代理人（签章）</w:t>
      </w:r>
      <w:r>
        <w:rPr>
          <w:rFonts w:ascii="微软雅黑" w:eastAsia="微软雅黑" w:hAnsi="微软雅黑" w:cs="Times New Roman" w:hint="eastAsia"/>
          <w:b/>
          <w:sz w:val="24"/>
          <w:szCs w:val="24"/>
        </w:rPr>
        <w:t>：</w:t>
      </w:r>
    </w:p>
    <w:p w:rsidR="00045502" w:rsidRDefault="00045502">
      <w:pPr>
        <w:spacing w:line="360" w:lineRule="auto"/>
        <w:ind w:firstLine="435"/>
        <w:rPr>
          <w:rFonts w:ascii="微软雅黑" w:eastAsia="微软雅黑" w:hAnsi="微软雅黑"/>
          <w:b/>
          <w:sz w:val="24"/>
          <w:szCs w:val="24"/>
        </w:rPr>
      </w:pPr>
    </w:p>
    <w:p w:rsidR="00045502" w:rsidRDefault="00045502">
      <w:pPr>
        <w:spacing w:line="360" w:lineRule="auto"/>
        <w:ind w:firstLine="435"/>
        <w:rPr>
          <w:rFonts w:ascii="微软雅黑" w:eastAsia="微软雅黑" w:hAnsi="微软雅黑"/>
          <w:b/>
          <w:sz w:val="24"/>
          <w:szCs w:val="24"/>
        </w:rPr>
      </w:pPr>
    </w:p>
    <w:p w:rsidR="00045502" w:rsidRDefault="00045502">
      <w:pPr>
        <w:spacing w:line="360" w:lineRule="auto"/>
        <w:ind w:firstLine="435"/>
        <w:rPr>
          <w:rFonts w:ascii="微软雅黑" w:eastAsia="微软雅黑" w:hAnsi="微软雅黑"/>
          <w:b/>
          <w:sz w:val="24"/>
          <w:szCs w:val="24"/>
        </w:rPr>
      </w:pPr>
    </w:p>
    <w:p w:rsidR="00045502" w:rsidRDefault="002E45C0">
      <w:pPr>
        <w:spacing w:line="360" w:lineRule="auto"/>
        <w:ind w:firstLine="435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受让方（</w:t>
      </w:r>
      <w:r>
        <w:rPr>
          <w:rFonts w:ascii="微软雅黑" w:eastAsia="微软雅黑" w:hAnsi="微软雅黑" w:cs="Times New Roman"/>
          <w:b/>
          <w:sz w:val="24"/>
          <w:szCs w:val="24"/>
        </w:rPr>
        <w:t>自然人签字</w:t>
      </w:r>
      <w:r>
        <w:rPr>
          <w:rFonts w:ascii="微软雅黑" w:eastAsia="微软雅黑" w:hAnsi="微软雅黑" w:cs="Times New Roman"/>
          <w:b/>
          <w:sz w:val="24"/>
          <w:szCs w:val="24"/>
        </w:rPr>
        <w:t>/</w:t>
      </w:r>
      <w:r>
        <w:rPr>
          <w:rFonts w:ascii="微软雅黑" w:eastAsia="微软雅黑" w:hAnsi="微软雅黑" w:cs="Times New Roman" w:hint="eastAsia"/>
          <w:b/>
          <w:sz w:val="24"/>
          <w:szCs w:val="24"/>
        </w:rPr>
        <w:t>机构加盖公章）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045502" w:rsidRDefault="00045502">
      <w:pPr>
        <w:spacing w:line="360" w:lineRule="auto"/>
        <w:ind w:firstLine="435"/>
        <w:rPr>
          <w:rFonts w:ascii="微软雅黑" w:eastAsia="微软雅黑" w:hAnsi="微软雅黑"/>
          <w:b/>
          <w:sz w:val="24"/>
          <w:szCs w:val="24"/>
        </w:rPr>
      </w:pPr>
    </w:p>
    <w:p w:rsidR="00045502" w:rsidRDefault="002E45C0">
      <w:pPr>
        <w:spacing w:line="360" w:lineRule="auto"/>
        <w:ind w:firstLine="435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机构</w:t>
      </w:r>
      <w:r>
        <w:rPr>
          <w:rFonts w:ascii="微软雅黑" w:eastAsia="微软雅黑" w:hAnsi="微软雅黑" w:cs="Times New Roman"/>
          <w:b/>
          <w:sz w:val="24"/>
          <w:szCs w:val="24"/>
        </w:rPr>
        <w:t>法定代表人</w:t>
      </w:r>
      <w:r>
        <w:rPr>
          <w:rFonts w:ascii="微软雅黑" w:eastAsia="微软雅黑" w:hAnsi="微软雅黑" w:cs="Times New Roman" w:hint="eastAsia"/>
          <w:b/>
          <w:sz w:val="24"/>
          <w:szCs w:val="24"/>
        </w:rPr>
        <w:t>（负责人）</w:t>
      </w:r>
      <w:r>
        <w:rPr>
          <w:rFonts w:ascii="微软雅黑" w:eastAsia="微软雅黑" w:hAnsi="微软雅黑" w:cs="Times New Roman"/>
          <w:b/>
          <w:sz w:val="24"/>
          <w:szCs w:val="24"/>
        </w:rPr>
        <w:t>或授权代理人（签章）</w:t>
      </w:r>
      <w:r>
        <w:rPr>
          <w:rFonts w:ascii="微软雅黑" w:eastAsia="微软雅黑" w:hAnsi="微软雅黑" w:cs="Times New Roman" w:hint="eastAsia"/>
          <w:b/>
          <w:sz w:val="24"/>
          <w:szCs w:val="24"/>
        </w:rPr>
        <w:t>：</w:t>
      </w:r>
    </w:p>
    <w:p w:rsidR="00045502" w:rsidRDefault="00045502">
      <w:pPr>
        <w:spacing w:line="360" w:lineRule="auto"/>
        <w:ind w:firstLine="435"/>
        <w:rPr>
          <w:rFonts w:ascii="微软雅黑" w:eastAsia="微软雅黑" w:hAnsi="微软雅黑"/>
          <w:b/>
          <w:sz w:val="24"/>
          <w:szCs w:val="24"/>
        </w:rPr>
      </w:pPr>
    </w:p>
    <w:p w:rsidR="00045502" w:rsidRDefault="00045502">
      <w:pPr>
        <w:spacing w:line="360" w:lineRule="auto"/>
        <w:rPr>
          <w:rFonts w:ascii="微软雅黑" w:eastAsia="微软雅黑" w:hAnsi="微软雅黑" w:hint="eastAsia"/>
        </w:rPr>
      </w:pPr>
      <w:bookmarkStart w:id="0" w:name="_GoBack"/>
      <w:bookmarkEnd w:id="0"/>
    </w:p>
    <w:p w:rsidR="00045502" w:rsidRDefault="002E45C0">
      <w:pPr>
        <w:spacing w:line="360" w:lineRule="auto"/>
        <w:ind w:firstLine="435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签署时间：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 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>年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b/>
          <w:sz w:val="24"/>
          <w:szCs w:val="24"/>
        </w:rPr>
        <w:t>月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b/>
          <w:sz w:val="24"/>
          <w:szCs w:val="24"/>
        </w:rPr>
        <w:t>日</w:t>
      </w:r>
    </w:p>
    <w:p w:rsidR="00045502" w:rsidRDefault="002E45C0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签署地点：</w:t>
      </w:r>
    </w:p>
    <w:sectPr w:rsidR="00045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C0" w:rsidRDefault="002E45C0" w:rsidP="008E1ECD">
      <w:r>
        <w:separator/>
      </w:r>
    </w:p>
  </w:endnote>
  <w:endnote w:type="continuationSeparator" w:id="0">
    <w:p w:rsidR="002E45C0" w:rsidRDefault="002E45C0" w:rsidP="008E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C0" w:rsidRDefault="002E45C0" w:rsidP="008E1ECD">
      <w:r>
        <w:separator/>
      </w:r>
    </w:p>
  </w:footnote>
  <w:footnote w:type="continuationSeparator" w:id="0">
    <w:p w:rsidR="002E45C0" w:rsidRDefault="002E45C0" w:rsidP="008E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5NmZkMmViNDg4MDAyMmRkMTc4YTA0NzkxZjY4ZGUifQ=="/>
  </w:docVars>
  <w:rsids>
    <w:rsidRoot w:val="00944EDC"/>
    <w:rsid w:val="00045502"/>
    <w:rsid w:val="00091FBC"/>
    <w:rsid w:val="001631E6"/>
    <w:rsid w:val="00190863"/>
    <w:rsid w:val="00260CB1"/>
    <w:rsid w:val="00266172"/>
    <w:rsid w:val="00294220"/>
    <w:rsid w:val="002E45C0"/>
    <w:rsid w:val="004F73EB"/>
    <w:rsid w:val="00500FDA"/>
    <w:rsid w:val="00625E6E"/>
    <w:rsid w:val="006F3041"/>
    <w:rsid w:val="00733D10"/>
    <w:rsid w:val="007E5E84"/>
    <w:rsid w:val="00807177"/>
    <w:rsid w:val="00813FA6"/>
    <w:rsid w:val="008351A3"/>
    <w:rsid w:val="008E1ECD"/>
    <w:rsid w:val="00944EDC"/>
    <w:rsid w:val="009538CF"/>
    <w:rsid w:val="00A538FA"/>
    <w:rsid w:val="00AD16B8"/>
    <w:rsid w:val="00B03579"/>
    <w:rsid w:val="00B362F2"/>
    <w:rsid w:val="00B50511"/>
    <w:rsid w:val="00C02C9B"/>
    <w:rsid w:val="00C45BED"/>
    <w:rsid w:val="00C71F6D"/>
    <w:rsid w:val="00C91A39"/>
    <w:rsid w:val="00CB03E1"/>
    <w:rsid w:val="00CB7474"/>
    <w:rsid w:val="00D21323"/>
    <w:rsid w:val="00DB0D2A"/>
    <w:rsid w:val="00E503A7"/>
    <w:rsid w:val="00F12DD0"/>
    <w:rsid w:val="00F26DEB"/>
    <w:rsid w:val="00F368C5"/>
    <w:rsid w:val="00F51223"/>
    <w:rsid w:val="00F542B8"/>
    <w:rsid w:val="00FE6E17"/>
    <w:rsid w:val="57C94F38"/>
    <w:rsid w:val="6033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1AEE5"/>
  <w15:docId w15:val="{B82EF0A4-6C91-4463-89EC-A50696BA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pPr>
      <w:spacing w:after="120" w:line="360" w:lineRule="exact"/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30">
    <w:name w:val="正文文本缩进 3 字符"/>
    <w:basedOn w:val="a0"/>
    <w:link w:val="3"/>
    <w:uiPriority w:val="99"/>
    <w:rPr>
      <w:rFonts w:ascii="Times New Roman" w:eastAsia="宋体" w:hAnsi="Times New Roman" w:cs="Times New Roman"/>
      <w:sz w:val="24"/>
      <w:szCs w:val="2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277</Words>
  <Characters>1583</Characters>
  <Application>Microsoft Office Word</Application>
  <DocSecurity>0</DocSecurity>
  <Lines>13</Lines>
  <Paragraphs>3</Paragraphs>
  <ScaleCrop>false</ScaleCrop>
  <Company>zjt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孙茜</dc:creator>
  <cp:lastModifiedBy>胡敏</cp:lastModifiedBy>
  <cp:revision>19</cp:revision>
  <cp:lastPrinted>2016-05-06T09:42:00Z</cp:lastPrinted>
  <dcterms:created xsi:type="dcterms:W3CDTF">2014-06-10T09:47:00Z</dcterms:created>
  <dcterms:modified xsi:type="dcterms:W3CDTF">2023-11-03T03:02:00Z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C908085FA3BB4929B3B0BD40F5186728_12</vt:lpwstr>
  </property>
</Properties>
</file>